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7A824" w14:textId="77777777" w:rsidR="00014EC7" w:rsidRDefault="00014EC7" w:rsidP="00A727B5">
      <w:pPr>
        <w:pStyle w:val="Normal1"/>
        <w:ind w:left="426" w:hanging="69"/>
        <w:jc w:val="center"/>
        <w:outlineLvl w:val="0"/>
        <w:rPr>
          <w:b/>
          <w:sz w:val="22"/>
          <w:szCs w:val="22"/>
          <w:u w:val="single"/>
        </w:rPr>
      </w:pPr>
      <w:bookmarkStart w:id="0" w:name="_Hlk65685574"/>
    </w:p>
    <w:p w14:paraId="074F7C7A" w14:textId="20BE0969" w:rsidR="00950269" w:rsidRPr="000E0E4C" w:rsidRDefault="00950269" w:rsidP="00A727B5">
      <w:pPr>
        <w:pStyle w:val="Normal1"/>
        <w:ind w:left="426" w:hanging="69"/>
        <w:jc w:val="center"/>
        <w:outlineLvl w:val="0"/>
        <w:rPr>
          <w:b/>
          <w:sz w:val="22"/>
          <w:szCs w:val="22"/>
          <w:u w:val="single"/>
        </w:rPr>
      </w:pPr>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Y</w:t>
      </w:r>
      <w:r w:rsidR="00E44911">
        <w:rPr>
          <w:b/>
          <w:sz w:val="22"/>
          <w:szCs w:val="22"/>
          <w:u w:val="single"/>
        </w:rPr>
        <w:t xml:space="preserve"> </w:t>
      </w:r>
      <w:r w:rsidR="00620654">
        <w:rPr>
          <w:b/>
          <w:sz w:val="22"/>
          <w:szCs w:val="22"/>
          <w:u w:val="single"/>
        </w:rPr>
        <w:t>15</w:t>
      </w:r>
      <w:r w:rsidR="00620654" w:rsidRPr="00620654">
        <w:rPr>
          <w:b/>
          <w:sz w:val="22"/>
          <w:szCs w:val="22"/>
          <w:u w:val="single"/>
          <w:vertAlign w:val="superscript"/>
        </w:rPr>
        <w:t>th</w:t>
      </w:r>
      <w:r w:rsidR="00620654">
        <w:rPr>
          <w:b/>
          <w:sz w:val="22"/>
          <w:szCs w:val="22"/>
          <w:u w:val="single"/>
        </w:rPr>
        <w:t xml:space="preserve"> MARCH</w:t>
      </w:r>
      <w:r w:rsidR="00E44911">
        <w:rPr>
          <w:b/>
          <w:sz w:val="22"/>
          <w:szCs w:val="22"/>
          <w:u w:val="single"/>
        </w:rPr>
        <w:t xml:space="preserve"> 2023</w:t>
      </w:r>
      <w:r w:rsidR="00676B4C">
        <w:rPr>
          <w:b/>
          <w:sz w:val="22"/>
          <w:szCs w:val="22"/>
          <w:u w:val="single"/>
        </w:rPr>
        <w:t xml:space="preserve"> at </w:t>
      </w:r>
      <w:r w:rsidRPr="000E0E4C">
        <w:rPr>
          <w:b/>
          <w:sz w:val="22"/>
          <w:szCs w:val="22"/>
          <w:u w:val="single"/>
        </w:rPr>
        <w:t>7.30PM</w:t>
      </w:r>
    </w:p>
    <w:p w14:paraId="0F671A28" w14:textId="77777777" w:rsidR="00950269" w:rsidRDefault="00950269" w:rsidP="00950269">
      <w:pPr>
        <w:pStyle w:val="Normal1"/>
        <w:jc w:val="center"/>
        <w:rPr>
          <w:b/>
          <w:sz w:val="22"/>
          <w:szCs w:val="22"/>
          <w:u w:val="single"/>
        </w:rPr>
      </w:pPr>
    </w:p>
    <w:p w14:paraId="01632F1A" w14:textId="77777777" w:rsidR="00950269" w:rsidRDefault="00950269" w:rsidP="00950269">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Pr>
          <w:b/>
          <w:sz w:val="22"/>
          <w:szCs w:val="22"/>
        </w:rPr>
        <w:t>MRS Y NOCK (CHAIRMAN) PRESIDING</w:t>
      </w:r>
    </w:p>
    <w:p w14:paraId="55129F42" w14:textId="62303EB5" w:rsidR="00FF3890" w:rsidRDefault="00950269" w:rsidP="001A3AB6">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BE1B37">
        <w:rPr>
          <w:b/>
          <w:sz w:val="22"/>
          <w:szCs w:val="22"/>
        </w:rPr>
        <w:t>M</w:t>
      </w:r>
      <w:r w:rsidR="0095160E">
        <w:rPr>
          <w:b/>
          <w:sz w:val="22"/>
          <w:szCs w:val="22"/>
        </w:rPr>
        <w:t>R</w:t>
      </w:r>
      <w:r w:rsidR="00620654">
        <w:rPr>
          <w:b/>
          <w:sz w:val="22"/>
          <w:szCs w:val="22"/>
        </w:rPr>
        <w:t xml:space="preserve">S S OLIVER, </w:t>
      </w:r>
      <w:r w:rsidR="00967E3A">
        <w:rPr>
          <w:b/>
          <w:sz w:val="22"/>
          <w:szCs w:val="22"/>
        </w:rPr>
        <w:t>MR M CRISP, MRS S FROST</w:t>
      </w:r>
    </w:p>
    <w:p w14:paraId="46748443" w14:textId="536656AD" w:rsidR="00FF3890" w:rsidRPr="00BE1B37" w:rsidRDefault="00FF3890" w:rsidP="00BE1B37">
      <w:pPr>
        <w:pStyle w:val="Normal1"/>
        <w:ind w:left="3600" w:hanging="3600"/>
      </w:pPr>
      <w:r>
        <w:rPr>
          <w:b/>
          <w:sz w:val="22"/>
          <w:szCs w:val="22"/>
        </w:rPr>
        <w:t xml:space="preserve">                                                        </w:t>
      </w:r>
      <w:r w:rsidR="00E81365">
        <w:rPr>
          <w:b/>
          <w:sz w:val="22"/>
          <w:szCs w:val="22"/>
        </w:rPr>
        <w:t xml:space="preserve">   </w:t>
      </w:r>
      <w:r w:rsidR="0097797E">
        <w:rPr>
          <w:b/>
          <w:sz w:val="22"/>
          <w:szCs w:val="22"/>
        </w:rPr>
        <w:t xml:space="preserve">   </w:t>
      </w:r>
      <w:r w:rsidR="008137B7">
        <w:rPr>
          <w:b/>
          <w:sz w:val="22"/>
          <w:szCs w:val="22"/>
        </w:rPr>
        <w:t xml:space="preserve">  </w:t>
      </w:r>
      <w:r w:rsidR="00676B4C">
        <w:rPr>
          <w:b/>
          <w:sz w:val="22"/>
          <w:szCs w:val="22"/>
        </w:rPr>
        <w:t xml:space="preserve">MR </w:t>
      </w:r>
      <w:r w:rsidR="00BE1B37">
        <w:rPr>
          <w:b/>
          <w:sz w:val="22"/>
          <w:szCs w:val="22"/>
        </w:rPr>
        <w:t>R LEES</w:t>
      </w:r>
      <w:r w:rsidR="008137B7">
        <w:rPr>
          <w:b/>
          <w:sz w:val="22"/>
          <w:szCs w:val="22"/>
        </w:rPr>
        <w:t xml:space="preserve">, </w:t>
      </w:r>
      <w:r w:rsidR="00620654">
        <w:rPr>
          <w:b/>
          <w:sz w:val="22"/>
          <w:szCs w:val="22"/>
        </w:rPr>
        <w:t>MRS M SINCLAIR</w:t>
      </w:r>
    </w:p>
    <w:p w14:paraId="67CD5DE1" w14:textId="45D04676" w:rsidR="00967E3A" w:rsidRDefault="00762732" w:rsidP="00A727B5">
      <w:pPr>
        <w:pStyle w:val="Normal1"/>
        <w:ind w:left="0" w:firstLine="0"/>
        <w:outlineLvl w:val="0"/>
        <w:rPr>
          <w:b/>
          <w:sz w:val="22"/>
          <w:szCs w:val="22"/>
        </w:rPr>
      </w:pPr>
      <w:r>
        <w:rPr>
          <w:b/>
          <w:sz w:val="22"/>
          <w:szCs w:val="22"/>
        </w:rPr>
        <w:t xml:space="preserve">      </w:t>
      </w:r>
      <w:proofErr w:type="gramStart"/>
      <w:r w:rsidR="00BE1B37">
        <w:rPr>
          <w:b/>
          <w:sz w:val="22"/>
          <w:szCs w:val="22"/>
        </w:rPr>
        <w:t>APOLOGIES:-</w:t>
      </w:r>
      <w:proofErr w:type="gramEnd"/>
      <w:r w:rsidR="00BE1B37">
        <w:rPr>
          <w:b/>
          <w:sz w:val="22"/>
          <w:szCs w:val="22"/>
        </w:rPr>
        <w:t xml:space="preserve">                               </w:t>
      </w:r>
      <w:r w:rsidR="008137B7">
        <w:rPr>
          <w:b/>
          <w:sz w:val="22"/>
          <w:szCs w:val="22"/>
        </w:rPr>
        <w:t>MR</w:t>
      </w:r>
      <w:r w:rsidR="00620654">
        <w:rPr>
          <w:b/>
          <w:sz w:val="22"/>
          <w:szCs w:val="22"/>
        </w:rPr>
        <w:t xml:space="preserve"> P HEMMING</w:t>
      </w:r>
      <w:r w:rsidR="0095160E">
        <w:rPr>
          <w:b/>
          <w:sz w:val="22"/>
          <w:szCs w:val="22"/>
        </w:rPr>
        <w:t xml:space="preserve">, CCLR V </w:t>
      </w:r>
      <w:r w:rsidR="00967E3A">
        <w:rPr>
          <w:b/>
          <w:sz w:val="22"/>
          <w:szCs w:val="22"/>
        </w:rPr>
        <w:t>WILSO</w:t>
      </w:r>
      <w:r w:rsidR="00620654">
        <w:rPr>
          <w:b/>
          <w:sz w:val="22"/>
          <w:szCs w:val="22"/>
        </w:rPr>
        <w:t>N</w:t>
      </w:r>
    </w:p>
    <w:p w14:paraId="2DB5D128" w14:textId="70A2CED3" w:rsidR="00826961" w:rsidRDefault="00BE1B37" w:rsidP="00A727B5">
      <w:pPr>
        <w:pStyle w:val="Normal1"/>
        <w:ind w:left="0" w:firstLine="0"/>
        <w:outlineLvl w:val="0"/>
        <w:rPr>
          <w:b/>
          <w:sz w:val="22"/>
          <w:szCs w:val="22"/>
        </w:rPr>
      </w:pPr>
      <w:r>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E81365">
        <w:rPr>
          <w:b/>
          <w:sz w:val="22"/>
          <w:szCs w:val="22"/>
        </w:rPr>
        <w:t xml:space="preserve">   </w:t>
      </w:r>
      <w:r w:rsidR="00A01614">
        <w:rPr>
          <w:b/>
          <w:sz w:val="22"/>
          <w:szCs w:val="22"/>
        </w:rPr>
        <w:t xml:space="preserve">  </w:t>
      </w:r>
      <w:r w:rsidR="00FB4655">
        <w:rPr>
          <w:b/>
          <w:sz w:val="22"/>
          <w:szCs w:val="22"/>
        </w:rPr>
        <w:t xml:space="preserve"> </w:t>
      </w:r>
      <w:r w:rsidR="00950269">
        <w:rPr>
          <w:b/>
          <w:sz w:val="22"/>
          <w:szCs w:val="22"/>
        </w:rPr>
        <w:t>MRS S FARLEY CLERK</w:t>
      </w:r>
    </w:p>
    <w:p w14:paraId="3582F7CC" w14:textId="0FB4E8C5" w:rsidR="00D177E8" w:rsidRDefault="00D177E8" w:rsidP="00A727B5">
      <w:pPr>
        <w:pStyle w:val="Normal1"/>
        <w:ind w:left="0" w:firstLine="0"/>
        <w:outlineLvl w:val="0"/>
        <w:rPr>
          <w:b/>
          <w:sz w:val="22"/>
          <w:szCs w:val="22"/>
        </w:rPr>
      </w:pPr>
      <w:r>
        <w:rPr>
          <w:b/>
          <w:sz w:val="22"/>
          <w:szCs w:val="22"/>
        </w:rPr>
        <w:t xml:space="preserve">      </w:t>
      </w:r>
      <w:r w:rsidR="00E44911">
        <w:rPr>
          <w:b/>
          <w:sz w:val="22"/>
          <w:szCs w:val="22"/>
        </w:rPr>
        <w:t xml:space="preserve">MEMBERS OF THE </w:t>
      </w:r>
      <w:proofErr w:type="gramStart"/>
      <w:r w:rsidR="00E44911">
        <w:rPr>
          <w:b/>
          <w:sz w:val="22"/>
          <w:szCs w:val="22"/>
        </w:rPr>
        <w:t>PUBLIC:-</w:t>
      </w:r>
      <w:proofErr w:type="gramEnd"/>
      <w:r w:rsidR="00E44911">
        <w:rPr>
          <w:b/>
          <w:sz w:val="22"/>
          <w:szCs w:val="22"/>
        </w:rPr>
        <w:t xml:space="preserve">  MR R PAINTER</w:t>
      </w:r>
    </w:p>
    <w:p w14:paraId="3325BA48" w14:textId="0661D542" w:rsidR="00E81365" w:rsidRDefault="00826961" w:rsidP="00A727B5">
      <w:pPr>
        <w:pStyle w:val="Normal1"/>
        <w:ind w:left="0" w:firstLine="0"/>
        <w:outlineLvl w:val="0"/>
        <w:rPr>
          <w:b/>
          <w:sz w:val="22"/>
          <w:szCs w:val="22"/>
        </w:rPr>
      </w:pPr>
      <w:r>
        <w:rPr>
          <w:b/>
          <w:sz w:val="22"/>
          <w:szCs w:val="22"/>
        </w:rPr>
        <w:t xml:space="preserve">      </w:t>
      </w:r>
    </w:p>
    <w:p w14:paraId="3D5F6FA5" w14:textId="77777777" w:rsidR="00950269" w:rsidRDefault="00950269" w:rsidP="009273CC">
      <w:pPr>
        <w:pStyle w:val="Normal1"/>
        <w:ind w:left="0" w:firstLine="0"/>
        <w:outlineLvl w:val="0"/>
        <w:rPr>
          <w:b/>
        </w:rPr>
      </w:pPr>
      <w:r>
        <w:rPr>
          <w:b/>
        </w:rPr>
        <w:t>DECLARATION OF INTERESTS AND DISPENSATIONS –</w:t>
      </w:r>
    </w:p>
    <w:p w14:paraId="114AF073" w14:textId="77777777" w:rsidR="00950269" w:rsidRDefault="00950269" w:rsidP="003571BB">
      <w:pPr>
        <w:pStyle w:val="Normal1"/>
        <w:ind w:left="-142" w:hanging="45"/>
        <w:rPr>
          <w:b/>
        </w:rPr>
      </w:pPr>
      <w:r>
        <w:rPr>
          <w:b/>
        </w:rPr>
        <w:t>Section 17 – reminds Parish Councils to review if any of the decisions made at the Parish Council meeting have implications in relation to crime, disorder, anti-social behavior or community safety in general.</w:t>
      </w:r>
    </w:p>
    <w:p w14:paraId="2A33CC38" w14:textId="3AB90591" w:rsidR="009273CC" w:rsidRDefault="00950269" w:rsidP="009273CC">
      <w:pPr>
        <w:pStyle w:val="Normal1"/>
        <w:ind w:left="-142" w:hanging="45"/>
        <w:rPr>
          <w:b/>
        </w:rPr>
      </w:pPr>
      <w:r>
        <w:rPr>
          <w:b/>
        </w:rPr>
        <w:t>Cllr Lees: as a member of South Staffordshire District Council (SSDC), will reconsider any planning applications at District level taking into account all relevant evidence and representations at that tier and at District level will declare an interest arising</w:t>
      </w:r>
      <w:r w:rsidR="009273CC" w:rsidRPr="009273CC">
        <w:rPr>
          <w:b/>
        </w:rPr>
        <w:t xml:space="preserve"> </w:t>
      </w:r>
      <w:r w:rsidR="009273CC">
        <w:rPr>
          <w:b/>
        </w:rPr>
        <w:t>from membership of this Parish Council when expressing a view on any relative matters</w:t>
      </w:r>
    </w:p>
    <w:p w14:paraId="202E5132" w14:textId="77777777" w:rsidR="009273CC" w:rsidRPr="003571BB" w:rsidRDefault="009273CC" w:rsidP="009273CC">
      <w:pPr>
        <w:pStyle w:val="Normal1"/>
        <w:ind w:left="0" w:firstLine="0"/>
        <w:rPr>
          <w:b/>
          <w:sz w:val="24"/>
          <w:szCs w:val="24"/>
          <w:u w:val="single"/>
        </w:rPr>
      </w:pPr>
    </w:p>
    <w:p w14:paraId="2BED9E44" w14:textId="64CD4DA0" w:rsidR="009273CC" w:rsidRPr="003571BB" w:rsidRDefault="009273CC" w:rsidP="009273CC">
      <w:pPr>
        <w:ind w:left="0" w:firstLine="0"/>
        <w:rPr>
          <w:b/>
          <w:u w:val="single"/>
        </w:rPr>
      </w:pPr>
      <w:r w:rsidRPr="003571BB">
        <w:rPr>
          <w:b/>
          <w:sz w:val="24"/>
          <w:szCs w:val="24"/>
          <w:u w:val="single"/>
        </w:rPr>
        <w:t xml:space="preserve">POLICE </w:t>
      </w:r>
      <w:proofErr w:type="gramStart"/>
      <w:r w:rsidRPr="003571BB">
        <w:rPr>
          <w:b/>
          <w:sz w:val="24"/>
          <w:szCs w:val="24"/>
          <w:u w:val="single"/>
        </w:rPr>
        <w:t>REPORT ;</w:t>
      </w:r>
      <w:proofErr w:type="gramEnd"/>
      <w:r w:rsidRPr="003571BB">
        <w:rPr>
          <w:b/>
          <w:sz w:val="24"/>
          <w:szCs w:val="24"/>
          <w:u w:val="single"/>
        </w:rPr>
        <w:t xml:space="preserve"> 22/02/23 - 10/03/23</w:t>
      </w:r>
      <w:r>
        <w:rPr>
          <w:b/>
          <w:sz w:val="24"/>
          <w:szCs w:val="24"/>
          <w:u w:val="single"/>
        </w:rPr>
        <w:t xml:space="preserve"> as received:-</w:t>
      </w:r>
    </w:p>
    <w:p w14:paraId="55DD6BE5" w14:textId="77777777" w:rsidR="009273CC" w:rsidRDefault="009273CC" w:rsidP="009273CC">
      <w:pPr>
        <w:rPr>
          <w:rFonts w:ascii="Calibri" w:hAnsi="Calibri" w:cs="Arial"/>
          <w:b/>
        </w:rPr>
      </w:pPr>
    </w:p>
    <w:p w14:paraId="2A811E30" w14:textId="77777777" w:rsidR="009273CC" w:rsidRDefault="009273CC" w:rsidP="009273CC">
      <w:pPr>
        <w:ind w:left="0" w:firstLine="0"/>
        <w:jc w:val="left"/>
        <w:rPr>
          <w:rFonts w:ascii="Calibri" w:hAnsi="Calibri" w:cs="Arial"/>
          <w:b/>
        </w:rPr>
      </w:pPr>
      <w:r>
        <w:rPr>
          <w:rFonts w:ascii="Calibri" w:hAnsi="Calibri" w:cs="Arial"/>
          <w:b/>
        </w:rPr>
        <w:t>Public bodies can only disclose information if they have the power to do so. Section 115 of the Crime and Disorder Act provides a power to exchange information where disclosure is necessary to support the local Crime Reduction Strategy and Partnership in achieving the aims of the Crime and Disorder Reduction Strategy and objectives outlined within it.</w:t>
      </w:r>
    </w:p>
    <w:p w14:paraId="366FE3CA" w14:textId="77777777" w:rsidR="009273CC" w:rsidRDefault="009273CC" w:rsidP="009273CC">
      <w:pPr>
        <w:ind w:left="0" w:firstLine="0"/>
        <w:jc w:val="left"/>
        <w:rPr>
          <w:rFonts w:ascii="Calibri" w:hAnsi="Calibri" w:cs="Arial"/>
          <w:b/>
        </w:rPr>
      </w:pPr>
      <w:r>
        <w:rPr>
          <w:rFonts w:ascii="Calibri" w:hAnsi="Calibri" w:cs="Arial"/>
          <w:b/>
        </w:rPr>
        <w:t>The degree of disclosure that takes place must be proportionate and relevant to the level of social ill or criminality it is intended to counter or prevent.</w:t>
      </w:r>
    </w:p>
    <w:p w14:paraId="54311055" w14:textId="5C530A1D" w:rsidR="003571BB" w:rsidRPr="009273CC" w:rsidRDefault="009273CC" w:rsidP="003571BB">
      <w:pPr>
        <w:ind w:left="0" w:firstLine="0"/>
        <w:jc w:val="left"/>
        <w:rPr>
          <w:rFonts w:ascii="Calibri" w:hAnsi="Calibri" w:cs="Arial"/>
          <w:b/>
        </w:rPr>
      </w:pPr>
      <w:r>
        <w:rPr>
          <w:rFonts w:ascii="Calibri" w:hAnsi="Calibri" w:cs="Arial"/>
          <w:b/>
        </w:rPr>
        <w:t xml:space="preserve">The information is only to be processed in relation to crime and disorder purposes. Information will be handled in accordance with the Data Protection Act 1998, the Human Rights Act 1998 and any other relevant legislation governing disclosures and will ultimately be disposed of in a secure manner. </w:t>
      </w:r>
    </w:p>
    <w:p w14:paraId="3C683A78" w14:textId="78B7D412" w:rsidR="003571BB" w:rsidRPr="003571BB" w:rsidRDefault="003571BB" w:rsidP="003571BB">
      <w:pPr>
        <w:ind w:left="0" w:firstLine="0"/>
        <w:contextualSpacing/>
        <w:jc w:val="left"/>
        <w:rPr>
          <w:b/>
          <w:sz w:val="22"/>
          <w:szCs w:val="22"/>
          <w:u w:val="single"/>
        </w:rPr>
      </w:pPr>
      <w:r w:rsidRPr="003571BB">
        <w:rPr>
          <w:b/>
          <w:sz w:val="22"/>
          <w:szCs w:val="22"/>
          <w:u w:val="single"/>
        </w:rPr>
        <w:t>Statistics:</w:t>
      </w:r>
    </w:p>
    <w:p w14:paraId="0597F346" w14:textId="77777777" w:rsidR="003571BB" w:rsidRPr="003571BB" w:rsidRDefault="003571BB" w:rsidP="003571BB">
      <w:pPr>
        <w:ind w:left="0" w:firstLine="0"/>
        <w:contextualSpacing/>
        <w:jc w:val="left"/>
        <w:rPr>
          <w:b/>
          <w:sz w:val="22"/>
          <w:szCs w:val="22"/>
        </w:rPr>
      </w:pPr>
      <w:r w:rsidRPr="003571BB">
        <w:rPr>
          <w:b/>
          <w:sz w:val="22"/>
          <w:szCs w:val="22"/>
        </w:rPr>
        <w:t xml:space="preserve">Burglary (residential): </w:t>
      </w:r>
    </w:p>
    <w:p w14:paraId="463C90C0" w14:textId="0B7944B5" w:rsidR="003571BB" w:rsidRPr="003571BB" w:rsidRDefault="003571BB" w:rsidP="003571BB">
      <w:pPr>
        <w:pStyle w:val="ListParagraph"/>
        <w:numPr>
          <w:ilvl w:val="0"/>
          <w:numId w:val="29"/>
        </w:numPr>
        <w:jc w:val="left"/>
        <w:rPr>
          <w:b/>
          <w:sz w:val="22"/>
          <w:szCs w:val="22"/>
        </w:rPr>
      </w:pPr>
      <w:r w:rsidRPr="003571BB">
        <w:rPr>
          <w:sz w:val="22"/>
          <w:szCs w:val="22"/>
        </w:rPr>
        <w:t>Nothing reported</w:t>
      </w:r>
    </w:p>
    <w:p w14:paraId="1C89F8CF" w14:textId="77777777" w:rsidR="003571BB" w:rsidRPr="003571BB" w:rsidRDefault="003571BB" w:rsidP="003571BB">
      <w:pPr>
        <w:ind w:left="0" w:firstLine="0"/>
        <w:contextualSpacing/>
        <w:jc w:val="left"/>
        <w:rPr>
          <w:b/>
          <w:sz w:val="22"/>
          <w:szCs w:val="22"/>
        </w:rPr>
      </w:pPr>
      <w:r w:rsidRPr="003571BB">
        <w:rPr>
          <w:b/>
          <w:sz w:val="22"/>
          <w:szCs w:val="22"/>
        </w:rPr>
        <w:t>Burglary (business):</w:t>
      </w:r>
    </w:p>
    <w:p w14:paraId="448205FC" w14:textId="65E3FC8F" w:rsidR="003571BB" w:rsidRPr="003571BB" w:rsidRDefault="003571BB" w:rsidP="003571BB">
      <w:pPr>
        <w:pStyle w:val="ListParagraph"/>
        <w:numPr>
          <w:ilvl w:val="0"/>
          <w:numId w:val="29"/>
        </w:numPr>
        <w:jc w:val="left"/>
        <w:rPr>
          <w:sz w:val="22"/>
          <w:szCs w:val="22"/>
        </w:rPr>
      </w:pPr>
      <w:r w:rsidRPr="003571BB">
        <w:rPr>
          <w:b/>
          <w:sz w:val="22"/>
          <w:szCs w:val="22"/>
        </w:rPr>
        <w:t>01/03 –</w:t>
      </w:r>
      <w:r w:rsidRPr="003571BB">
        <w:rPr>
          <w:sz w:val="22"/>
          <w:szCs w:val="22"/>
        </w:rPr>
        <w:t xml:space="preserve"> Sometime over the past weeks, a till was stolen from inside a secure burger van at a Golf Course. The till was located a short distance away. Sadly, no CCTV and no witnesses.</w:t>
      </w:r>
    </w:p>
    <w:p w14:paraId="4B2C6A7D" w14:textId="77777777" w:rsidR="003571BB" w:rsidRPr="003571BB" w:rsidRDefault="003571BB" w:rsidP="003571BB">
      <w:pPr>
        <w:ind w:left="0" w:firstLine="0"/>
        <w:contextualSpacing/>
        <w:jc w:val="left"/>
        <w:rPr>
          <w:b/>
          <w:sz w:val="22"/>
          <w:szCs w:val="22"/>
        </w:rPr>
      </w:pPr>
      <w:r w:rsidRPr="003571BB">
        <w:rPr>
          <w:b/>
          <w:sz w:val="22"/>
          <w:szCs w:val="22"/>
        </w:rPr>
        <w:t xml:space="preserve">Vehicle crime: </w:t>
      </w:r>
    </w:p>
    <w:p w14:paraId="01FE245E" w14:textId="77777777" w:rsidR="003571BB" w:rsidRPr="003571BB" w:rsidRDefault="003571BB" w:rsidP="003571BB">
      <w:pPr>
        <w:pStyle w:val="ListParagraph"/>
        <w:numPr>
          <w:ilvl w:val="0"/>
          <w:numId w:val="29"/>
        </w:numPr>
        <w:jc w:val="left"/>
        <w:rPr>
          <w:sz w:val="22"/>
          <w:szCs w:val="22"/>
        </w:rPr>
      </w:pPr>
      <w:r w:rsidRPr="003571BB">
        <w:rPr>
          <w:b/>
          <w:sz w:val="22"/>
          <w:szCs w:val="22"/>
        </w:rPr>
        <w:t xml:space="preserve">21/02 – </w:t>
      </w:r>
      <w:r w:rsidRPr="003571BB">
        <w:rPr>
          <w:sz w:val="22"/>
          <w:szCs w:val="22"/>
        </w:rPr>
        <w:t>Overnight, offenders have broken into a van parked at a hotel on School Road. The lock on the door was drilled allowing offenders entry. Offenders have stolen power tools to the approx. value of £2500. CCTV obtained however did not offer any information in regards to ID of offenders.</w:t>
      </w:r>
    </w:p>
    <w:p w14:paraId="0DC5CD4B" w14:textId="77777777" w:rsidR="003571BB" w:rsidRPr="003571BB" w:rsidRDefault="003571BB" w:rsidP="003571BB">
      <w:pPr>
        <w:pStyle w:val="ListParagraph"/>
        <w:numPr>
          <w:ilvl w:val="0"/>
          <w:numId w:val="29"/>
        </w:numPr>
        <w:jc w:val="left"/>
        <w:rPr>
          <w:sz w:val="22"/>
          <w:szCs w:val="22"/>
        </w:rPr>
      </w:pPr>
      <w:r w:rsidRPr="003571BB">
        <w:rPr>
          <w:b/>
          <w:sz w:val="22"/>
          <w:szCs w:val="22"/>
        </w:rPr>
        <w:t>02/03 –</w:t>
      </w:r>
      <w:r w:rsidRPr="003571BB">
        <w:rPr>
          <w:sz w:val="22"/>
          <w:szCs w:val="22"/>
        </w:rPr>
        <w:t xml:space="preserve"> Overnight, offenders have gained access to a van parked at a hotel on Wolverhampton Road. Offenders have drilled the lock on the vehicle, allowing access. Nothing stolen. No CCTV coverage where vehicle was parked and no witnesses.</w:t>
      </w:r>
    </w:p>
    <w:p w14:paraId="1626F1E4" w14:textId="6F30EB96" w:rsidR="003571BB" w:rsidRPr="003571BB" w:rsidRDefault="003571BB" w:rsidP="003571BB">
      <w:pPr>
        <w:pStyle w:val="ListParagraph"/>
        <w:numPr>
          <w:ilvl w:val="0"/>
          <w:numId w:val="29"/>
        </w:numPr>
        <w:jc w:val="left"/>
        <w:rPr>
          <w:sz w:val="22"/>
          <w:szCs w:val="22"/>
        </w:rPr>
      </w:pPr>
      <w:r w:rsidRPr="003571BB">
        <w:rPr>
          <w:b/>
          <w:sz w:val="22"/>
          <w:szCs w:val="22"/>
        </w:rPr>
        <w:t xml:space="preserve">08/03 - </w:t>
      </w:r>
      <w:r w:rsidRPr="003571BB">
        <w:rPr>
          <w:sz w:val="22"/>
          <w:szCs w:val="22"/>
        </w:rPr>
        <w:t xml:space="preserve">Overnight, offenders have gained access to a van parked at a hotel on Wolverhampton Road. 9 x batteries and a </w:t>
      </w:r>
      <w:proofErr w:type="spellStart"/>
      <w:r w:rsidRPr="003571BB">
        <w:rPr>
          <w:sz w:val="22"/>
          <w:szCs w:val="22"/>
        </w:rPr>
        <w:t>Dewalt</w:t>
      </w:r>
      <w:proofErr w:type="spellEnd"/>
      <w:r w:rsidRPr="003571BB">
        <w:rPr>
          <w:sz w:val="22"/>
          <w:szCs w:val="22"/>
        </w:rPr>
        <w:t xml:space="preserve"> radio were stolen. </w:t>
      </w:r>
      <w:r w:rsidRPr="003571BB">
        <w:rPr>
          <w:i/>
          <w:sz w:val="22"/>
          <w:szCs w:val="22"/>
        </w:rPr>
        <w:t>Investigation ongoing.</w:t>
      </w:r>
    </w:p>
    <w:p w14:paraId="6F1A654F" w14:textId="77777777" w:rsidR="003571BB" w:rsidRPr="003571BB" w:rsidRDefault="003571BB" w:rsidP="003571BB">
      <w:pPr>
        <w:ind w:left="0" w:firstLine="0"/>
        <w:contextualSpacing/>
        <w:jc w:val="left"/>
        <w:rPr>
          <w:b/>
          <w:sz w:val="22"/>
          <w:szCs w:val="22"/>
        </w:rPr>
      </w:pPr>
      <w:r w:rsidRPr="003571BB">
        <w:rPr>
          <w:b/>
          <w:sz w:val="22"/>
          <w:szCs w:val="22"/>
        </w:rPr>
        <w:t xml:space="preserve">Anti-social behaviour: </w:t>
      </w:r>
    </w:p>
    <w:p w14:paraId="4B9B5865" w14:textId="77777777" w:rsidR="003571BB" w:rsidRPr="003571BB" w:rsidRDefault="003571BB" w:rsidP="003571BB">
      <w:pPr>
        <w:pStyle w:val="ListParagraph"/>
        <w:numPr>
          <w:ilvl w:val="0"/>
          <w:numId w:val="30"/>
        </w:numPr>
        <w:jc w:val="left"/>
        <w:rPr>
          <w:sz w:val="22"/>
          <w:szCs w:val="22"/>
        </w:rPr>
      </w:pPr>
      <w:proofErr w:type="spellStart"/>
      <w:r w:rsidRPr="003571BB">
        <w:rPr>
          <w:b/>
          <w:sz w:val="22"/>
          <w:szCs w:val="22"/>
        </w:rPr>
        <w:t>Baggeridge</w:t>
      </w:r>
      <w:proofErr w:type="spellEnd"/>
      <w:r w:rsidRPr="003571BB">
        <w:rPr>
          <w:b/>
          <w:sz w:val="22"/>
          <w:szCs w:val="22"/>
        </w:rPr>
        <w:t xml:space="preserve"> Country Park –</w:t>
      </w:r>
      <w:r w:rsidRPr="003571BB">
        <w:rPr>
          <w:sz w:val="22"/>
          <w:szCs w:val="22"/>
        </w:rPr>
        <w:t xml:space="preserve"> On 26/02 at approx. 1730, there were 9 electric motorbikes seen at the location. Local officers aware of ongoing issues and are visiting the location regularly, keeping in contact with the Rangers.</w:t>
      </w:r>
    </w:p>
    <w:p w14:paraId="36FCF3A5" w14:textId="75CD7C3B" w:rsidR="003571BB" w:rsidRPr="003571BB" w:rsidRDefault="003571BB" w:rsidP="003571BB">
      <w:pPr>
        <w:ind w:left="0" w:firstLine="0"/>
        <w:jc w:val="left"/>
        <w:rPr>
          <w:sz w:val="22"/>
          <w:szCs w:val="22"/>
        </w:rPr>
      </w:pPr>
      <w:r w:rsidRPr="003571BB">
        <w:rPr>
          <w:b/>
          <w:sz w:val="22"/>
          <w:szCs w:val="22"/>
        </w:rPr>
        <w:t>Policing operations of note:</w:t>
      </w:r>
    </w:p>
    <w:p w14:paraId="356CBF84" w14:textId="77777777" w:rsidR="003571BB" w:rsidRDefault="003571BB" w:rsidP="003571BB">
      <w:pPr>
        <w:pStyle w:val="ListParagraph"/>
        <w:numPr>
          <w:ilvl w:val="0"/>
          <w:numId w:val="30"/>
        </w:numPr>
        <w:jc w:val="left"/>
        <w:rPr>
          <w:sz w:val="22"/>
          <w:szCs w:val="22"/>
        </w:rPr>
      </w:pPr>
      <w:r w:rsidRPr="003571BB">
        <w:rPr>
          <w:sz w:val="22"/>
          <w:szCs w:val="22"/>
        </w:rPr>
        <w:t xml:space="preserve">A Public Space Protection Notice is in place at </w:t>
      </w:r>
      <w:proofErr w:type="spellStart"/>
      <w:r w:rsidRPr="003571BB">
        <w:rPr>
          <w:sz w:val="22"/>
          <w:szCs w:val="22"/>
        </w:rPr>
        <w:t>Baggeridge</w:t>
      </w:r>
      <w:proofErr w:type="spellEnd"/>
      <w:r w:rsidRPr="003571BB">
        <w:rPr>
          <w:sz w:val="22"/>
          <w:szCs w:val="22"/>
        </w:rPr>
        <w:t xml:space="preserve"> Village which prohibits vehicles parking up when the craft village is closed.  This has had some positive effect coupled with additional Police patrols.</w:t>
      </w:r>
    </w:p>
    <w:p w14:paraId="350F9963" w14:textId="723CD34A" w:rsidR="003571BB" w:rsidRPr="003571BB" w:rsidRDefault="003571BB" w:rsidP="003571BB">
      <w:pPr>
        <w:pStyle w:val="ListParagraph"/>
        <w:numPr>
          <w:ilvl w:val="0"/>
          <w:numId w:val="30"/>
        </w:numPr>
        <w:jc w:val="left"/>
        <w:rPr>
          <w:sz w:val="22"/>
          <w:szCs w:val="22"/>
        </w:rPr>
      </w:pPr>
      <w:r w:rsidRPr="003571BB">
        <w:rPr>
          <w:sz w:val="22"/>
          <w:szCs w:val="22"/>
        </w:rPr>
        <w:t>Operation BORMUS have continued their good work targeting serious acquisitive crime, carrying out pro-active patrols throughout the locality and working in conjunction with neighbouring forces to target cross border criminals utilising arterial road networks to carry out their criminality. To date the operation has yielded a number of positive arrests and enquiries and investigations remain ongoing.</w:t>
      </w:r>
    </w:p>
    <w:p w14:paraId="63A4ED4D" w14:textId="2282A7D5" w:rsidR="003571BB" w:rsidRPr="003571BB" w:rsidRDefault="003571BB" w:rsidP="003571BB">
      <w:pPr>
        <w:contextualSpacing/>
        <w:jc w:val="left"/>
        <w:rPr>
          <w:sz w:val="22"/>
          <w:szCs w:val="22"/>
        </w:rPr>
      </w:pPr>
      <w:r w:rsidRPr="003571BB">
        <w:rPr>
          <w:sz w:val="22"/>
          <w:szCs w:val="22"/>
        </w:rPr>
        <w:t>With thanks from your local officers,</w:t>
      </w:r>
    </w:p>
    <w:p w14:paraId="4930880D" w14:textId="77777777" w:rsidR="003571BB" w:rsidRPr="003571BB" w:rsidRDefault="003571BB" w:rsidP="003571BB">
      <w:pPr>
        <w:contextualSpacing/>
        <w:jc w:val="left"/>
        <w:rPr>
          <w:sz w:val="22"/>
          <w:szCs w:val="22"/>
        </w:rPr>
      </w:pPr>
      <w:r w:rsidRPr="003571BB">
        <w:rPr>
          <w:b/>
          <w:sz w:val="22"/>
          <w:szCs w:val="22"/>
        </w:rPr>
        <w:t>PCSO Paula WILKES</w:t>
      </w:r>
      <w:r w:rsidRPr="003571BB">
        <w:rPr>
          <w:sz w:val="22"/>
          <w:szCs w:val="22"/>
        </w:rPr>
        <w:t xml:space="preserve"> (06635)</w:t>
      </w:r>
      <w:r w:rsidRPr="003571BB">
        <w:rPr>
          <w:sz w:val="22"/>
          <w:szCs w:val="22"/>
        </w:rPr>
        <w:br/>
        <w:t xml:space="preserve">Email: </w:t>
      </w:r>
      <w:hyperlink r:id="rId6" w:history="1">
        <w:r w:rsidRPr="003571BB">
          <w:rPr>
            <w:rStyle w:val="Hyperlink"/>
            <w:color w:val="auto"/>
            <w:sz w:val="22"/>
            <w:szCs w:val="22"/>
          </w:rPr>
          <w:t>paula.wilkes@staffordshire.police.uk</w:t>
        </w:r>
      </w:hyperlink>
    </w:p>
    <w:p w14:paraId="65E035D5" w14:textId="77777777" w:rsidR="003571BB" w:rsidRPr="003571BB" w:rsidRDefault="003571BB" w:rsidP="003571BB">
      <w:pPr>
        <w:contextualSpacing/>
        <w:jc w:val="left"/>
        <w:rPr>
          <w:sz w:val="22"/>
          <w:szCs w:val="22"/>
        </w:rPr>
      </w:pPr>
      <w:r w:rsidRPr="003571BB">
        <w:rPr>
          <w:b/>
          <w:sz w:val="22"/>
          <w:szCs w:val="22"/>
        </w:rPr>
        <w:t>PCSO Alexandra RATHBONE</w:t>
      </w:r>
      <w:r w:rsidRPr="003571BB">
        <w:rPr>
          <w:sz w:val="22"/>
          <w:szCs w:val="22"/>
        </w:rPr>
        <w:t xml:space="preserve"> (23938)</w:t>
      </w:r>
      <w:r w:rsidRPr="003571BB">
        <w:rPr>
          <w:sz w:val="22"/>
          <w:szCs w:val="22"/>
        </w:rPr>
        <w:br/>
        <w:t xml:space="preserve">Email: </w:t>
      </w:r>
      <w:hyperlink r:id="rId7" w:history="1">
        <w:r w:rsidRPr="003571BB">
          <w:rPr>
            <w:rStyle w:val="Hyperlink"/>
            <w:color w:val="auto"/>
            <w:sz w:val="22"/>
            <w:szCs w:val="22"/>
          </w:rPr>
          <w:t>alexandra.rathbone@staffordshire.police.uk</w:t>
        </w:r>
      </w:hyperlink>
    </w:p>
    <w:p w14:paraId="33C92A14" w14:textId="096D6A3A" w:rsidR="003571BB" w:rsidRPr="003571BB" w:rsidRDefault="003571BB" w:rsidP="003571BB">
      <w:pPr>
        <w:contextualSpacing/>
        <w:jc w:val="left"/>
        <w:rPr>
          <w:sz w:val="22"/>
          <w:szCs w:val="22"/>
        </w:rPr>
      </w:pPr>
      <w:r w:rsidRPr="003571BB">
        <w:rPr>
          <w:b/>
          <w:sz w:val="22"/>
          <w:szCs w:val="22"/>
        </w:rPr>
        <w:t xml:space="preserve">PCSO Phillip MILLICHAP </w:t>
      </w:r>
      <w:r w:rsidRPr="003571BB">
        <w:rPr>
          <w:sz w:val="22"/>
          <w:szCs w:val="22"/>
        </w:rPr>
        <w:t>(28983)</w:t>
      </w:r>
      <w:r w:rsidRPr="003571BB">
        <w:rPr>
          <w:sz w:val="22"/>
          <w:szCs w:val="22"/>
        </w:rPr>
        <w:br/>
        <w:t xml:space="preserve">Email: </w:t>
      </w:r>
      <w:hyperlink r:id="rId8" w:history="1">
        <w:r w:rsidRPr="003571BB">
          <w:rPr>
            <w:rStyle w:val="Hyperlink"/>
            <w:color w:val="auto"/>
            <w:sz w:val="22"/>
            <w:szCs w:val="22"/>
          </w:rPr>
          <w:t>phillip.millichap@staffordshire.police.uk</w:t>
        </w:r>
      </w:hyperlink>
    </w:p>
    <w:p w14:paraId="476015DC" w14:textId="4590F05D" w:rsidR="003571BB" w:rsidRPr="003571BB" w:rsidRDefault="003571BB" w:rsidP="003571BB">
      <w:pPr>
        <w:contextualSpacing/>
        <w:jc w:val="left"/>
        <w:rPr>
          <w:sz w:val="22"/>
          <w:szCs w:val="22"/>
        </w:rPr>
      </w:pPr>
      <w:r w:rsidRPr="003571BB">
        <w:rPr>
          <w:b/>
          <w:sz w:val="22"/>
          <w:szCs w:val="22"/>
          <w:u w:val="single"/>
        </w:rPr>
        <w:lastRenderedPageBreak/>
        <w:t>Helpful links</w:t>
      </w:r>
    </w:p>
    <w:p w14:paraId="4C337588" w14:textId="77777777" w:rsidR="003571BB" w:rsidRPr="003571BB" w:rsidRDefault="003571BB" w:rsidP="003571BB">
      <w:pPr>
        <w:contextualSpacing/>
        <w:jc w:val="left"/>
        <w:rPr>
          <w:sz w:val="22"/>
          <w:szCs w:val="22"/>
        </w:rPr>
      </w:pPr>
      <w:r w:rsidRPr="003571BB">
        <w:rPr>
          <w:sz w:val="22"/>
          <w:szCs w:val="22"/>
        </w:rPr>
        <w:t xml:space="preserve">Volunteers requested for community speed </w:t>
      </w:r>
      <w:proofErr w:type="gramStart"/>
      <w:r w:rsidRPr="003571BB">
        <w:rPr>
          <w:sz w:val="22"/>
          <w:szCs w:val="22"/>
        </w:rPr>
        <w:t>watch,</w:t>
      </w:r>
      <w:proofErr w:type="gramEnd"/>
      <w:r w:rsidRPr="003571BB">
        <w:rPr>
          <w:sz w:val="22"/>
          <w:szCs w:val="22"/>
        </w:rPr>
        <w:t xml:space="preserve"> further information found at:</w:t>
      </w:r>
    </w:p>
    <w:p w14:paraId="6D30CFB9" w14:textId="77777777" w:rsidR="003571BB" w:rsidRPr="003571BB" w:rsidRDefault="003571BB" w:rsidP="003571BB">
      <w:pPr>
        <w:contextualSpacing/>
        <w:jc w:val="left"/>
        <w:rPr>
          <w:sz w:val="22"/>
          <w:szCs w:val="22"/>
        </w:rPr>
      </w:pPr>
      <w:hyperlink r:id="rId9" w:history="1">
        <w:r w:rsidRPr="003571BB">
          <w:rPr>
            <w:rStyle w:val="Hyperlink"/>
            <w:color w:val="auto"/>
            <w:sz w:val="22"/>
            <w:szCs w:val="22"/>
          </w:rPr>
          <w:t>http://www.staffssaferroads.co.uk/my-community/community-speed-watch</w:t>
        </w:r>
      </w:hyperlink>
      <w:r w:rsidRPr="003571BB">
        <w:rPr>
          <w:sz w:val="22"/>
          <w:szCs w:val="22"/>
        </w:rPr>
        <w:t xml:space="preserve"> </w:t>
      </w:r>
    </w:p>
    <w:p w14:paraId="049DECF0" w14:textId="77777777" w:rsidR="003571BB" w:rsidRPr="003571BB" w:rsidRDefault="003571BB" w:rsidP="003571BB">
      <w:pPr>
        <w:ind w:left="357" w:firstLine="0"/>
        <w:contextualSpacing/>
        <w:jc w:val="left"/>
        <w:rPr>
          <w:sz w:val="22"/>
          <w:szCs w:val="22"/>
        </w:rPr>
      </w:pPr>
      <w:r w:rsidRPr="003571BB">
        <w:rPr>
          <w:sz w:val="22"/>
          <w:szCs w:val="22"/>
        </w:rPr>
        <w:br/>
        <w:t>Keep in touch with regular Smart Alert’s for your area:</w:t>
      </w:r>
    </w:p>
    <w:p w14:paraId="39976910" w14:textId="77777777" w:rsidR="003571BB" w:rsidRPr="003571BB" w:rsidRDefault="003571BB" w:rsidP="003571BB">
      <w:pPr>
        <w:contextualSpacing/>
        <w:jc w:val="left"/>
        <w:rPr>
          <w:rStyle w:val="Hyperlink"/>
          <w:color w:val="auto"/>
          <w:sz w:val="22"/>
          <w:szCs w:val="22"/>
          <w:u w:val="none"/>
        </w:rPr>
      </w:pPr>
      <w:hyperlink r:id="rId10" w:history="1">
        <w:r w:rsidRPr="003571BB">
          <w:rPr>
            <w:rStyle w:val="Hyperlink"/>
            <w:color w:val="auto"/>
            <w:sz w:val="22"/>
            <w:szCs w:val="22"/>
          </w:rPr>
          <w:t>https://staffordshiresmartalert.uk/staffs/</w:t>
        </w:r>
      </w:hyperlink>
      <w:r w:rsidRPr="003571BB">
        <w:rPr>
          <w:sz w:val="22"/>
          <w:szCs w:val="22"/>
          <w:u w:val="single"/>
        </w:rPr>
        <w:br/>
      </w:r>
    </w:p>
    <w:p w14:paraId="5DF87194" w14:textId="77777777" w:rsidR="003571BB" w:rsidRPr="009273CC" w:rsidRDefault="003571BB" w:rsidP="003571BB">
      <w:pPr>
        <w:ind w:left="0" w:firstLine="0"/>
        <w:contextualSpacing/>
        <w:rPr>
          <w:rStyle w:val="Hyperlink"/>
          <w:rFonts w:ascii="Calibri" w:hAnsi="Calibri" w:cs="Arial"/>
          <w:b/>
          <w:sz w:val="22"/>
          <w:szCs w:val="22"/>
        </w:rPr>
      </w:pPr>
      <w:r w:rsidRPr="009273CC">
        <w:rPr>
          <w:rStyle w:val="Hyperlink"/>
          <w:rFonts w:ascii="Calibri" w:hAnsi="Calibri" w:cs="Arial"/>
          <w:b/>
          <w:sz w:val="22"/>
          <w:szCs w:val="22"/>
        </w:rPr>
        <w:t>Social media:</w:t>
      </w:r>
    </w:p>
    <w:p w14:paraId="7BA137E4" w14:textId="77777777" w:rsidR="003571BB" w:rsidRPr="009273CC" w:rsidRDefault="003571BB" w:rsidP="003571BB">
      <w:pPr>
        <w:ind w:left="0" w:firstLine="0"/>
        <w:contextualSpacing/>
        <w:rPr>
          <w:rStyle w:val="Hyperlink"/>
          <w:rFonts w:ascii="Calibri" w:hAnsi="Calibri" w:cs="Arial"/>
          <w:b/>
          <w:sz w:val="22"/>
          <w:szCs w:val="22"/>
          <w:u w:val="none"/>
        </w:rPr>
      </w:pPr>
      <w:r w:rsidRPr="009273CC">
        <w:rPr>
          <w:noProof/>
          <w:sz w:val="22"/>
          <w:szCs w:val="22"/>
        </w:rPr>
        <w:drawing>
          <wp:inline distT="0" distB="0" distL="0" distR="0" wp14:anchorId="35DB7CCB" wp14:editId="765189D9">
            <wp:extent cx="312420" cy="327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20773" t="26312" r="75742" b="60841"/>
                    <a:stretch>
                      <a:fillRect/>
                    </a:stretch>
                  </pic:blipFill>
                  <pic:spPr bwMode="auto">
                    <a:xfrm>
                      <a:off x="0" y="0"/>
                      <a:ext cx="312420" cy="327660"/>
                    </a:xfrm>
                    <a:prstGeom prst="rect">
                      <a:avLst/>
                    </a:prstGeom>
                    <a:noFill/>
                    <a:ln>
                      <a:noFill/>
                    </a:ln>
                  </pic:spPr>
                </pic:pic>
              </a:graphicData>
            </a:graphic>
          </wp:inline>
        </w:drawing>
      </w:r>
      <w:r w:rsidRPr="009273CC">
        <w:rPr>
          <w:rStyle w:val="Hyperlink"/>
          <w:rFonts w:ascii="Calibri" w:hAnsi="Calibri" w:cs="Arial"/>
          <w:b/>
          <w:sz w:val="22"/>
          <w:szCs w:val="22"/>
        </w:rPr>
        <w:t xml:space="preserve">  @Staffordshire Police &amp; @South Staffordshire Police</w:t>
      </w:r>
    </w:p>
    <w:p w14:paraId="4F3C9DE4" w14:textId="0AA8751B" w:rsidR="003571BB" w:rsidRPr="009273CC" w:rsidRDefault="003571BB" w:rsidP="003571BB">
      <w:pPr>
        <w:ind w:left="0" w:firstLine="0"/>
        <w:contextualSpacing/>
        <w:rPr>
          <w:rStyle w:val="Hyperlink"/>
          <w:rFonts w:ascii="Calibri" w:hAnsi="Calibri" w:cs="Arial"/>
          <w:b/>
          <w:sz w:val="22"/>
          <w:szCs w:val="22"/>
          <w:u w:val="none"/>
        </w:rPr>
      </w:pPr>
      <w:r w:rsidRPr="009273CC">
        <w:rPr>
          <w:noProof/>
          <w:sz w:val="22"/>
          <w:szCs w:val="22"/>
        </w:rPr>
        <w:drawing>
          <wp:inline distT="0" distB="0" distL="0" distR="0" wp14:anchorId="404F3556" wp14:editId="41AAF9A2">
            <wp:extent cx="35052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21413" t="49380" r="76369" b="42712"/>
                    <a:stretch>
                      <a:fillRect/>
                    </a:stretch>
                  </pic:blipFill>
                  <pic:spPr bwMode="auto">
                    <a:xfrm>
                      <a:off x="0" y="0"/>
                      <a:ext cx="350520" cy="342900"/>
                    </a:xfrm>
                    <a:prstGeom prst="rect">
                      <a:avLst/>
                    </a:prstGeom>
                    <a:noFill/>
                    <a:ln>
                      <a:noFill/>
                    </a:ln>
                  </pic:spPr>
                </pic:pic>
              </a:graphicData>
            </a:graphic>
          </wp:inline>
        </w:drawing>
      </w:r>
      <w:r w:rsidRPr="009273CC">
        <w:rPr>
          <w:rStyle w:val="Hyperlink"/>
          <w:rFonts w:ascii="Calibri" w:hAnsi="Calibri" w:cs="Arial"/>
          <w:b/>
          <w:sz w:val="22"/>
          <w:szCs w:val="22"/>
        </w:rPr>
        <w:t xml:space="preserve"> @SStaffsPolice</w:t>
      </w:r>
    </w:p>
    <w:p w14:paraId="62B3E7A9" w14:textId="77777777" w:rsidR="003571BB" w:rsidRDefault="003571BB" w:rsidP="003571BB">
      <w:pPr>
        <w:ind w:left="0" w:firstLine="0"/>
        <w:contextualSpacing/>
        <w:jc w:val="left"/>
        <w:rPr>
          <w:rFonts w:asciiTheme="minorHAnsi" w:hAnsiTheme="minorHAnsi"/>
        </w:rPr>
      </w:pPr>
      <w:r>
        <w:rPr>
          <w:rFonts w:ascii="Calibri" w:hAnsi="Calibri"/>
        </w:rPr>
        <w:t>Please feel free to encourage public participants to try reporting incidents via our ‘Live chat’ service accessible on our website, instead of phoning 101 and waiting in a queue.</w:t>
      </w:r>
    </w:p>
    <w:p w14:paraId="24D23D67" w14:textId="77777777" w:rsidR="00620654" w:rsidRDefault="00620654" w:rsidP="009273CC">
      <w:pPr>
        <w:pStyle w:val="Normal1"/>
        <w:ind w:left="0" w:firstLine="0"/>
        <w:outlineLvl w:val="0"/>
        <w:rPr>
          <w:sz w:val="22"/>
          <w:szCs w:val="22"/>
          <w:u w:val="single"/>
        </w:rPr>
      </w:pPr>
    </w:p>
    <w:p w14:paraId="5B211080" w14:textId="3478C0B4" w:rsidR="007700DE" w:rsidRDefault="00950269" w:rsidP="00B05734">
      <w:pPr>
        <w:pStyle w:val="Normal1"/>
        <w:ind w:left="-142" w:hanging="45"/>
        <w:outlineLvl w:val="0"/>
        <w:rPr>
          <w:sz w:val="22"/>
          <w:szCs w:val="22"/>
          <w:u w:val="single"/>
        </w:rPr>
      </w:pPr>
      <w:r w:rsidRPr="00AA7079">
        <w:rPr>
          <w:sz w:val="22"/>
          <w:szCs w:val="22"/>
          <w:u w:val="single"/>
        </w:rPr>
        <w:t xml:space="preserve">MATTERS ARISING FROM LAST </w:t>
      </w:r>
      <w:proofErr w:type="gramStart"/>
      <w:r w:rsidRPr="00AA7079">
        <w:rPr>
          <w:sz w:val="22"/>
          <w:szCs w:val="22"/>
          <w:u w:val="single"/>
        </w:rPr>
        <w:t>MEETING:–</w:t>
      </w:r>
      <w:proofErr w:type="gramEnd"/>
    </w:p>
    <w:p w14:paraId="17859687" w14:textId="7AEC8A69" w:rsidR="009273CC" w:rsidRDefault="009273CC" w:rsidP="00B05734">
      <w:pPr>
        <w:pStyle w:val="Normal1"/>
        <w:ind w:left="-142" w:hanging="45"/>
        <w:outlineLvl w:val="0"/>
        <w:rPr>
          <w:sz w:val="22"/>
          <w:szCs w:val="22"/>
          <w:u w:val="single"/>
        </w:rPr>
      </w:pPr>
    </w:p>
    <w:p w14:paraId="31DAD94A" w14:textId="77777777" w:rsidR="009273CC" w:rsidRDefault="009273CC" w:rsidP="009273CC">
      <w:pPr>
        <w:pStyle w:val="ListParagraph"/>
        <w:numPr>
          <w:ilvl w:val="0"/>
          <w:numId w:val="31"/>
        </w:numPr>
        <w:shd w:val="clear" w:color="auto" w:fill="FFFFFF"/>
        <w:jc w:val="left"/>
        <w:rPr>
          <w:color w:val="222222"/>
          <w:sz w:val="22"/>
          <w:szCs w:val="22"/>
        </w:rPr>
      </w:pPr>
      <w:r w:rsidRPr="009273CC">
        <w:rPr>
          <w:color w:val="222222"/>
          <w:sz w:val="22"/>
          <w:szCs w:val="22"/>
        </w:rPr>
        <w:t>Defib</w:t>
      </w:r>
      <w:r>
        <w:rPr>
          <w:color w:val="222222"/>
          <w:sz w:val="22"/>
          <w:szCs w:val="22"/>
        </w:rPr>
        <w:t>rillators s</w:t>
      </w:r>
      <w:r w:rsidRPr="009273CC">
        <w:rPr>
          <w:color w:val="222222"/>
          <w:sz w:val="22"/>
          <w:szCs w:val="22"/>
        </w:rPr>
        <w:t xml:space="preserve">hould be fitted </w:t>
      </w:r>
      <w:r>
        <w:rPr>
          <w:color w:val="222222"/>
          <w:sz w:val="22"/>
          <w:szCs w:val="22"/>
        </w:rPr>
        <w:t>within the next month</w:t>
      </w:r>
      <w:r w:rsidRPr="009273CC">
        <w:rPr>
          <w:color w:val="222222"/>
          <w:sz w:val="22"/>
          <w:szCs w:val="22"/>
        </w:rPr>
        <w:t>. </w:t>
      </w:r>
    </w:p>
    <w:p w14:paraId="1779DDD0" w14:textId="6D8CFD90" w:rsidR="009273CC" w:rsidRDefault="009273CC" w:rsidP="009273CC">
      <w:pPr>
        <w:pStyle w:val="ListParagraph"/>
        <w:numPr>
          <w:ilvl w:val="0"/>
          <w:numId w:val="31"/>
        </w:numPr>
        <w:shd w:val="clear" w:color="auto" w:fill="FFFFFF"/>
        <w:jc w:val="left"/>
        <w:rPr>
          <w:color w:val="222222"/>
          <w:sz w:val="22"/>
          <w:szCs w:val="22"/>
        </w:rPr>
      </w:pPr>
      <w:r w:rsidRPr="009273CC">
        <w:rPr>
          <w:color w:val="222222"/>
          <w:sz w:val="22"/>
          <w:szCs w:val="22"/>
        </w:rPr>
        <w:t>Replacement plaque for the by-pass</w:t>
      </w:r>
      <w:r w:rsidR="001A65AD">
        <w:rPr>
          <w:color w:val="222222"/>
          <w:sz w:val="22"/>
          <w:szCs w:val="22"/>
        </w:rPr>
        <w:t xml:space="preserve"> - </w:t>
      </w:r>
      <w:r w:rsidRPr="009273CC">
        <w:rPr>
          <w:color w:val="222222"/>
          <w:sz w:val="22"/>
          <w:szCs w:val="22"/>
        </w:rPr>
        <w:t xml:space="preserve">It has not been possible to confirm who from SCC came to assist with the opening but we have confirmed that Terry Dix was the </w:t>
      </w:r>
      <w:proofErr w:type="gramStart"/>
      <w:r w:rsidRPr="009273CC">
        <w:rPr>
          <w:color w:val="222222"/>
          <w:sz w:val="22"/>
          <w:szCs w:val="22"/>
        </w:rPr>
        <w:t>principle</w:t>
      </w:r>
      <w:proofErr w:type="gramEnd"/>
      <w:r w:rsidRPr="009273CC">
        <w:rPr>
          <w:color w:val="222222"/>
          <w:sz w:val="22"/>
          <w:szCs w:val="22"/>
        </w:rPr>
        <w:t xml:space="preserve"> person who opened the by-pass.</w:t>
      </w:r>
    </w:p>
    <w:p w14:paraId="35600DA0" w14:textId="77777777" w:rsidR="009273CC" w:rsidRDefault="009273CC" w:rsidP="009273CC">
      <w:pPr>
        <w:pStyle w:val="ListParagraph"/>
        <w:numPr>
          <w:ilvl w:val="0"/>
          <w:numId w:val="31"/>
        </w:numPr>
        <w:shd w:val="clear" w:color="auto" w:fill="FFFFFF"/>
        <w:jc w:val="left"/>
        <w:rPr>
          <w:color w:val="222222"/>
          <w:sz w:val="22"/>
          <w:szCs w:val="22"/>
        </w:rPr>
      </w:pPr>
      <w:r w:rsidRPr="009273CC">
        <w:rPr>
          <w:color w:val="222222"/>
          <w:sz w:val="22"/>
          <w:szCs w:val="22"/>
        </w:rPr>
        <w:t>Playing Field </w:t>
      </w:r>
      <w:r>
        <w:rPr>
          <w:color w:val="222222"/>
          <w:sz w:val="22"/>
          <w:szCs w:val="22"/>
        </w:rPr>
        <w:t xml:space="preserve">- </w:t>
      </w:r>
      <w:r w:rsidRPr="009273CC">
        <w:rPr>
          <w:color w:val="222222"/>
          <w:sz w:val="22"/>
          <w:szCs w:val="22"/>
        </w:rPr>
        <w:t>Work to replace webbing and re-seed under the swings will begin soon, depending on the weather.</w:t>
      </w:r>
    </w:p>
    <w:p w14:paraId="1DE4A21E" w14:textId="2E7ABAE1" w:rsidR="009273CC" w:rsidRPr="009273CC" w:rsidRDefault="009273CC" w:rsidP="009273CC">
      <w:pPr>
        <w:pStyle w:val="ListParagraph"/>
        <w:numPr>
          <w:ilvl w:val="0"/>
          <w:numId w:val="31"/>
        </w:numPr>
        <w:shd w:val="clear" w:color="auto" w:fill="FFFFFF"/>
        <w:jc w:val="left"/>
        <w:rPr>
          <w:color w:val="222222"/>
          <w:sz w:val="22"/>
          <w:szCs w:val="22"/>
        </w:rPr>
      </w:pPr>
      <w:r w:rsidRPr="009273CC">
        <w:rPr>
          <w:color w:val="222222"/>
          <w:sz w:val="22"/>
          <w:szCs w:val="22"/>
        </w:rPr>
        <w:t>Cllr Nock has been requested to remain as a Cllr.</w:t>
      </w:r>
    </w:p>
    <w:p w14:paraId="7724C1DA" w14:textId="77777777" w:rsidR="008C1E70" w:rsidRDefault="008C1E70" w:rsidP="00B05734">
      <w:pPr>
        <w:pStyle w:val="Normal1"/>
        <w:ind w:left="-142" w:hanging="45"/>
        <w:outlineLvl w:val="0"/>
        <w:rPr>
          <w:sz w:val="22"/>
          <w:szCs w:val="22"/>
          <w:u w:val="single"/>
        </w:rPr>
      </w:pPr>
    </w:p>
    <w:p w14:paraId="688B677C" w14:textId="44E44994" w:rsidR="009273CC" w:rsidRPr="009273CC" w:rsidRDefault="00EB71FB" w:rsidP="009273CC">
      <w:pPr>
        <w:shd w:val="clear" w:color="auto" w:fill="FFFFFF"/>
        <w:ind w:left="-142" w:hanging="45"/>
        <w:jc w:val="left"/>
        <w:outlineLvl w:val="0"/>
        <w:rPr>
          <w:sz w:val="22"/>
          <w:szCs w:val="22"/>
          <w:u w:val="single"/>
        </w:rPr>
      </w:pPr>
      <w:r w:rsidRPr="00472BF4">
        <w:rPr>
          <w:sz w:val="22"/>
          <w:szCs w:val="22"/>
          <w:u w:val="single"/>
        </w:rPr>
        <w:t xml:space="preserve">PLANNING </w:t>
      </w:r>
      <w:proofErr w:type="gramStart"/>
      <w:r w:rsidRPr="00472BF4">
        <w:rPr>
          <w:sz w:val="22"/>
          <w:szCs w:val="22"/>
          <w:u w:val="single"/>
        </w:rPr>
        <w:t>APPLICATIONS :</w:t>
      </w:r>
      <w:proofErr w:type="gramEnd"/>
      <w:r w:rsidRPr="00472BF4">
        <w:rPr>
          <w:sz w:val="22"/>
          <w:szCs w:val="22"/>
          <w:u w:val="single"/>
        </w:rPr>
        <w:t>-</w:t>
      </w:r>
      <w:r w:rsidR="009273CC">
        <w:rPr>
          <w:sz w:val="22"/>
          <w:szCs w:val="22"/>
          <w:u w:val="single"/>
        </w:rPr>
        <w:t xml:space="preserve"> </w:t>
      </w:r>
      <w:r w:rsidR="009273CC">
        <w:rPr>
          <w:sz w:val="22"/>
          <w:szCs w:val="22"/>
        </w:rPr>
        <w:t>None</w:t>
      </w:r>
    </w:p>
    <w:p w14:paraId="38ECCFCB" w14:textId="6FEC7164" w:rsidR="00A726BF" w:rsidRDefault="00A726BF" w:rsidP="00B05734">
      <w:pPr>
        <w:shd w:val="clear" w:color="auto" w:fill="FFFFFF"/>
        <w:ind w:left="-142" w:hanging="45"/>
        <w:jc w:val="left"/>
        <w:outlineLvl w:val="0"/>
        <w:rPr>
          <w:sz w:val="22"/>
          <w:szCs w:val="22"/>
          <w:u w:val="single"/>
        </w:rPr>
      </w:pPr>
    </w:p>
    <w:p w14:paraId="615E2E01" w14:textId="7F10D2C7" w:rsidR="00B569B7" w:rsidRDefault="003D34CE" w:rsidP="00B05734">
      <w:pPr>
        <w:shd w:val="clear" w:color="auto" w:fill="FFFFFF"/>
        <w:ind w:left="-142" w:hanging="45"/>
        <w:jc w:val="left"/>
        <w:outlineLvl w:val="0"/>
        <w:rPr>
          <w:sz w:val="22"/>
          <w:szCs w:val="22"/>
          <w:u w:val="single"/>
        </w:rPr>
      </w:pPr>
      <w:r w:rsidRPr="00472BF4">
        <w:rPr>
          <w:sz w:val="22"/>
          <w:szCs w:val="22"/>
          <w:u w:val="single"/>
        </w:rPr>
        <w:t xml:space="preserve">PLANNING APPLICATIONS AWAITING A </w:t>
      </w:r>
      <w:proofErr w:type="gramStart"/>
      <w:r w:rsidRPr="00472BF4">
        <w:rPr>
          <w:sz w:val="22"/>
          <w:szCs w:val="22"/>
          <w:u w:val="single"/>
        </w:rPr>
        <w:t>DECISION :</w:t>
      </w:r>
      <w:proofErr w:type="gramEnd"/>
      <w:r w:rsidRPr="00472BF4">
        <w:rPr>
          <w:sz w:val="22"/>
          <w:szCs w:val="22"/>
          <w:u w:val="single"/>
        </w:rPr>
        <w:t>-</w:t>
      </w:r>
      <w:r w:rsidR="00B34F19">
        <w:rPr>
          <w:sz w:val="22"/>
          <w:szCs w:val="22"/>
          <w:u w:val="single"/>
        </w:rPr>
        <w:t xml:space="preserve"> </w:t>
      </w:r>
    </w:p>
    <w:p w14:paraId="437319A6" w14:textId="31ABCACD" w:rsidR="00A726BF" w:rsidRPr="00A726BF" w:rsidRDefault="00A726BF" w:rsidP="00B05734">
      <w:pPr>
        <w:shd w:val="clear" w:color="auto" w:fill="FFFFFF"/>
        <w:ind w:left="-142" w:hanging="45"/>
        <w:jc w:val="left"/>
        <w:outlineLvl w:val="0"/>
        <w:rPr>
          <w:sz w:val="22"/>
          <w:szCs w:val="22"/>
          <w:u w:val="single"/>
        </w:rPr>
      </w:pPr>
    </w:p>
    <w:p w14:paraId="18AF1769" w14:textId="77777777" w:rsidR="009273CC" w:rsidRPr="009273CC" w:rsidRDefault="009273CC" w:rsidP="009273CC">
      <w:pPr>
        <w:pStyle w:val="ListParagraph"/>
        <w:numPr>
          <w:ilvl w:val="0"/>
          <w:numId w:val="32"/>
        </w:numPr>
        <w:shd w:val="clear" w:color="auto" w:fill="FFFFFF"/>
        <w:jc w:val="left"/>
        <w:rPr>
          <w:color w:val="222222"/>
          <w:sz w:val="22"/>
          <w:szCs w:val="22"/>
        </w:rPr>
      </w:pPr>
      <w:r w:rsidRPr="009273CC">
        <w:rPr>
          <w:color w:val="222222"/>
          <w:sz w:val="22"/>
          <w:szCs w:val="22"/>
        </w:rPr>
        <w:t>22/01104/FUL   </w:t>
      </w:r>
      <w:r w:rsidRPr="009273CC">
        <w:rPr>
          <w:color w:val="333333"/>
          <w:sz w:val="22"/>
          <w:szCs w:val="22"/>
        </w:rPr>
        <w:t xml:space="preserve">The creation of a playground at Himley Hall.  Val 05.12.22, Consult to 28.12.22, Deadline 30.01.23. C.O. Laura Moon. Consultees have objected, including the </w:t>
      </w:r>
      <w:proofErr w:type="spellStart"/>
      <w:r w:rsidRPr="009273CC">
        <w:rPr>
          <w:color w:val="333333"/>
          <w:sz w:val="22"/>
          <w:szCs w:val="22"/>
        </w:rPr>
        <w:t>Arboricultural</w:t>
      </w:r>
      <w:proofErr w:type="spellEnd"/>
      <w:r w:rsidRPr="009273CC">
        <w:rPr>
          <w:color w:val="333333"/>
          <w:sz w:val="22"/>
          <w:szCs w:val="22"/>
        </w:rPr>
        <w:t xml:space="preserve"> Officer that it should not be sited where suggested for reasons such as need to remove a category B tree which </w:t>
      </w:r>
      <w:r w:rsidRPr="009273CC">
        <w:rPr>
          <w:color w:val="333333"/>
          <w:sz w:val="22"/>
          <w:szCs w:val="22"/>
          <w:shd w:val="clear" w:color="auto" w:fill="FFFFFF"/>
        </w:rPr>
        <w:t>is likely to have a long term impact on the health of those trees to be retained, </w:t>
      </w:r>
      <w:r w:rsidRPr="009273CC">
        <w:rPr>
          <w:color w:val="333333"/>
          <w:sz w:val="22"/>
          <w:szCs w:val="22"/>
        </w:rPr>
        <w:t> </w:t>
      </w:r>
      <w:r w:rsidRPr="009273CC">
        <w:rPr>
          <w:color w:val="333333"/>
          <w:sz w:val="22"/>
          <w:szCs w:val="22"/>
          <w:shd w:val="clear" w:color="auto" w:fill="FFFFFF"/>
        </w:rPr>
        <w:t>maintenance regimes that could be applied to the nearby trees will always pose some degree of risk, a risk to the long term health of the trees from construction and ground compaction during normal use of the playground, there is an acceptance in law that no tree can ever be 100% safe so there cannot be any justification for exacerbating that risk by intentionally constructing a playground beneath them. Other objections received from the County Ecologist and Historic England.</w:t>
      </w:r>
    </w:p>
    <w:p w14:paraId="1070F104" w14:textId="7FBD3534" w:rsidR="009273CC" w:rsidRPr="009273CC" w:rsidRDefault="009273CC" w:rsidP="009273CC">
      <w:pPr>
        <w:pStyle w:val="ListParagraph"/>
        <w:numPr>
          <w:ilvl w:val="0"/>
          <w:numId w:val="32"/>
        </w:numPr>
        <w:shd w:val="clear" w:color="auto" w:fill="FFFFFF"/>
        <w:jc w:val="left"/>
        <w:rPr>
          <w:color w:val="222222"/>
          <w:sz w:val="22"/>
          <w:szCs w:val="22"/>
        </w:rPr>
      </w:pPr>
      <w:r w:rsidRPr="009273CC">
        <w:rPr>
          <w:color w:val="333333"/>
          <w:sz w:val="22"/>
          <w:szCs w:val="22"/>
          <w:shd w:val="clear" w:color="auto" w:fill="FFFFFF"/>
        </w:rPr>
        <w:t>23/00071/FULHH     </w:t>
      </w:r>
      <w:r w:rsidRPr="009273CC">
        <w:rPr>
          <w:color w:val="333333"/>
          <w:sz w:val="22"/>
          <w:szCs w:val="22"/>
        </w:rPr>
        <w:t>Ranchette, Cherry Lane. Remodelling and extension of dwelling to include demolition of existing front porch, erection of two storey side extensions and two storey rear extension, replacement of roof, and erection of detached garage. Val 14.02.23, consult to 14.03.23, deadline 11.04.23, C.O. Emma Posillico. </w:t>
      </w:r>
      <w:r w:rsidRPr="009273CC">
        <w:rPr>
          <w:color w:val="222222"/>
          <w:sz w:val="22"/>
          <w:szCs w:val="22"/>
          <w:shd w:val="clear" w:color="auto" w:fill="FFFFFF"/>
        </w:rPr>
        <w:t>Councillors expressed concerns that the detached garage was not within Permitted Development and in Green Belt, but it was deemed to be a waste of time to log a formal objection to the application as it would have no effect on the openness of the Green Belt and therefore be approved.</w:t>
      </w:r>
    </w:p>
    <w:p w14:paraId="3D2B101A" w14:textId="77777777" w:rsidR="00A726BF" w:rsidRPr="00A726BF" w:rsidRDefault="00A726BF" w:rsidP="00A726BF">
      <w:pPr>
        <w:pStyle w:val="ListParagraph"/>
        <w:shd w:val="clear" w:color="auto" w:fill="FFFFFF"/>
        <w:ind w:left="-142" w:firstLine="0"/>
        <w:jc w:val="left"/>
        <w:rPr>
          <w:rFonts w:ascii="Arial" w:hAnsi="Arial" w:cs="Arial"/>
          <w:color w:val="222222"/>
          <w:sz w:val="24"/>
          <w:szCs w:val="24"/>
        </w:rPr>
      </w:pPr>
    </w:p>
    <w:p w14:paraId="51F0FE41" w14:textId="1021D304" w:rsidR="00A726BF" w:rsidRDefault="00A726BF" w:rsidP="00A726BF">
      <w:pPr>
        <w:shd w:val="clear" w:color="auto" w:fill="FFFFFF"/>
        <w:ind w:left="-142" w:firstLine="0"/>
        <w:jc w:val="left"/>
        <w:rPr>
          <w:color w:val="222222"/>
          <w:sz w:val="22"/>
          <w:szCs w:val="22"/>
          <w:u w:val="single"/>
        </w:rPr>
      </w:pPr>
      <w:r w:rsidRPr="00417CE1">
        <w:rPr>
          <w:color w:val="222222"/>
          <w:sz w:val="22"/>
          <w:szCs w:val="22"/>
          <w:u w:val="single"/>
        </w:rPr>
        <w:t xml:space="preserve">DISCHARGE OF </w:t>
      </w:r>
      <w:proofErr w:type="gramStart"/>
      <w:r w:rsidRPr="00417CE1">
        <w:rPr>
          <w:color w:val="222222"/>
          <w:sz w:val="22"/>
          <w:szCs w:val="22"/>
          <w:u w:val="single"/>
        </w:rPr>
        <w:t>CONDITIONS</w:t>
      </w:r>
      <w:r w:rsidR="00417CE1" w:rsidRPr="00417CE1">
        <w:rPr>
          <w:color w:val="222222"/>
          <w:sz w:val="22"/>
          <w:szCs w:val="22"/>
          <w:u w:val="single"/>
        </w:rPr>
        <w:t xml:space="preserve"> :</w:t>
      </w:r>
      <w:proofErr w:type="gramEnd"/>
      <w:r w:rsidR="00417CE1" w:rsidRPr="00417CE1">
        <w:rPr>
          <w:color w:val="222222"/>
          <w:sz w:val="22"/>
          <w:szCs w:val="22"/>
          <w:u w:val="single"/>
        </w:rPr>
        <w:t>-</w:t>
      </w:r>
    </w:p>
    <w:p w14:paraId="7D08CFB1" w14:textId="77777777" w:rsidR="009273CC" w:rsidRDefault="009273CC" w:rsidP="009273CC">
      <w:pPr>
        <w:pStyle w:val="ListParagraph"/>
        <w:shd w:val="clear" w:color="auto" w:fill="FFFFFF"/>
        <w:ind w:firstLine="0"/>
        <w:jc w:val="left"/>
        <w:outlineLvl w:val="0"/>
        <w:rPr>
          <w:color w:val="333333"/>
          <w:sz w:val="22"/>
          <w:szCs w:val="22"/>
          <w:shd w:val="clear" w:color="auto" w:fill="FFFFFF"/>
        </w:rPr>
      </w:pPr>
    </w:p>
    <w:p w14:paraId="2D3BA030" w14:textId="3A12C47D" w:rsidR="00CF5A24" w:rsidRPr="009273CC" w:rsidRDefault="009273CC" w:rsidP="009273CC">
      <w:pPr>
        <w:pStyle w:val="ListParagraph"/>
        <w:numPr>
          <w:ilvl w:val="0"/>
          <w:numId w:val="34"/>
        </w:numPr>
        <w:shd w:val="clear" w:color="auto" w:fill="FFFFFF"/>
        <w:jc w:val="left"/>
        <w:outlineLvl w:val="0"/>
        <w:rPr>
          <w:color w:val="222222"/>
          <w:sz w:val="22"/>
          <w:szCs w:val="22"/>
          <w:u w:val="single"/>
        </w:rPr>
      </w:pPr>
      <w:r w:rsidRPr="009273CC">
        <w:rPr>
          <w:rStyle w:val="m-4265084887375672464casenumber"/>
          <w:color w:val="333333"/>
          <w:sz w:val="22"/>
          <w:szCs w:val="22"/>
          <w:shd w:val="clear" w:color="auto" w:fill="FFFFFF"/>
        </w:rPr>
        <w:t>20/01067/COND3 </w:t>
      </w:r>
      <w:r w:rsidRPr="009273CC">
        <w:rPr>
          <w:color w:val="333333"/>
          <w:sz w:val="22"/>
          <w:szCs w:val="22"/>
          <w:shd w:val="clear" w:color="auto" w:fill="FFFFFF"/>
        </w:rPr>
        <w:t> </w:t>
      </w:r>
      <w:r w:rsidRPr="009273CC">
        <w:rPr>
          <w:rStyle w:val="m-4265084887375672464divider2"/>
          <w:color w:val="333333"/>
          <w:sz w:val="22"/>
          <w:szCs w:val="22"/>
          <w:shd w:val="clear" w:color="auto" w:fill="FFFFFF"/>
        </w:rPr>
        <w:t> </w:t>
      </w:r>
      <w:r w:rsidRPr="009273CC">
        <w:rPr>
          <w:color w:val="333333"/>
          <w:sz w:val="22"/>
          <w:szCs w:val="22"/>
          <w:shd w:val="clear" w:color="auto" w:fill="FFFFFF"/>
        </w:rPr>
        <w:t> </w:t>
      </w:r>
      <w:r w:rsidRPr="009273CC">
        <w:rPr>
          <w:rStyle w:val="m-4265084887375672464address"/>
          <w:color w:val="333333"/>
          <w:sz w:val="22"/>
          <w:szCs w:val="22"/>
          <w:shd w:val="clear" w:color="auto" w:fill="FFFFFF"/>
        </w:rPr>
        <w:t>10 Penn Road, </w:t>
      </w:r>
      <w:r w:rsidRPr="009273CC">
        <w:rPr>
          <w:rStyle w:val="m-4265084887375672464description"/>
          <w:color w:val="333333"/>
          <w:sz w:val="22"/>
          <w:szCs w:val="22"/>
          <w:shd w:val="clear" w:color="auto" w:fill="FFFFFF"/>
        </w:rPr>
        <w:t>Discharge of Condition 3 (materials) Roof</w:t>
      </w:r>
      <w:r w:rsidRPr="009273CC">
        <w:rPr>
          <w:rStyle w:val="m-4265084887375672464address"/>
          <w:color w:val="333333"/>
          <w:sz w:val="22"/>
          <w:szCs w:val="22"/>
          <w:shd w:val="clear" w:color="auto" w:fill="FFFFFF"/>
        </w:rPr>
        <w:t> Tiles.</w:t>
      </w:r>
    </w:p>
    <w:p w14:paraId="5BB3C489" w14:textId="77777777" w:rsidR="009273CC" w:rsidRPr="009273CC" w:rsidRDefault="009273CC" w:rsidP="00417CE1">
      <w:pPr>
        <w:shd w:val="clear" w:color="auto" w:fill="FFFFFF"/>
        <w:ind w:left="0" w:firstLine="0"/>
        <w:jc w:val="left"/>
        <w:outlineLvl w:val="0"/>
        <w:rPr>
          <w:color w:val="222222"/>
          <w:sz w:val="22"/>
          <w:szCs w:val="22"/>
        </w:rPr>
      </w:pPr>
    </w:p>
    <w:p w14:paraId="637D1B51" w14:textId="17FD0650" w:rsidR="00CF5A24" w:rsidRDefault="00CF5A24" w:rsidP="00B05734">
      <w:pPr>
        <w:shd w:val="clear" w:color="auto" w:fill="FFFFFF"/>
        <w:ind w:left="-142" w:hanging="45"/>
        <w:jc w:val="left"/>
        <w:outlineLvl w:val="0"/>
        <w:rPr>
          <w:color w:val="222222"/>
          <w:sz w:val="22"/>
          <w:szCs w:val="22"/>
        </w:rPr>
      </w:pPr>
      <w:r w:rsidRPr="00CF5A24">
        <w:rPr>
          <w:color w:val="222222"/>
          <w:sz w:val="22"/>
          <w:szCs w:val="22"/>
          <w:u w:val="single"/>
        </w:rPr>
        <w:t xml:space="preserve">PLANNING </w:t>
      </w:r>
      <w:proofErr w:type="gramStart"/>
      <w:r w:rsidRPr="00CF5A24">
        <w:rPr>
          <w:color w:val="222222"/>
          <w:sz w:val="22"/>
          <w:szCs w:val="22"/>
          <w:u w:val="single"/>
        </w:rPr>
        <w:t>DECISIONS</w:t>
      </w:r>
      <w:r>
        <w:rPr>
          <w:color w:val="222222"/>
          <w:sz w:val="22"/>
          <w:szCs w:val="22"/>
          <w:u w:val="single"/>
        </w:rPr>
        <w:t xml:space="preserve"> :</w:t>
      </w:r>
      <w:proofErr w:type="gramEnd"/>
      <w:r w:rsidR="001C5306" w:rsidRPr="001C5306">
        <w:rPr>
          <w:rFonts w:ascii="Arial" w:hAnsi="Arial" w:cs="Arial"/>
          <w:color w:val="222222"/>
          <w:shd w:val="clear" w:color="auto" w:fill="FFFFFF"/>
        </w:rPr>
        <w:t xml:space="preserve"> </w:t>
      </w:r>
      <w:r w:rsidRPr="001C5306">
        <w:rPr>
          <w:color w:val="222222"/>
          <w:sz w:val="22"/>
          <w:szCs w:val="22"/>
        </w:rPr>
        <w:t>-</w:t>
      </w:r>
    </w:p>
    <w:p w14:paraId="60E7E98D" w14:textId="3BF7B2CB" w:rsidR="009273CC" w:rsidRDefault="009273CC" w:rsidP="00B05734">
      <w:pPr>
        <w:shd w:val="clear" w:color="auto" w:fill="FFFFFF"/>
        <w:ind w:left="-142" w:hanging="45"/>
        <w:jc w:val="left"/>
        <w:outlineLvl w:val="0"/>
        <w:rPr>
          <w:color w:val="222222"/>
          <w:sz w:val="22"/>
          <w:szCs w:val="22"/>
        </w:rPr>
      </w:pPr>
    </w:p>
    <w:p w14:paraId="542453BD" w14:textId="77777777" w:rsidR="009273CC" w:rsidRDefault="009273CC" w:rsidP="009273CC">
      <w:pPr>
        <w:pStyle w:val="ListParagraph"/>
        <w:numPr>
          <w:ilvl w:val="0"/>
          <w:numId w:val="34"/>
        </w:numPr>
        <w:shd w:val="clear" w:color="auto" w:fill="FFFFFF"/>
        <w:jc w:val="left"/>
        <w:rPr>
          <w:color w:val="222222"/>
          <w:sz w:val="22"/>
          <w:szCs w:val="22"/>
        </w:rPr>
      </w:pPr>
      <w:r w:rsidRPr="009273CC">
        <w:rPr>
          <w:color w:val="222222"/>
          <w:sz w:val="22"/>
          <w:szCs w:val="22"/>
        </w:rPr>
        <w:t>23/00021/FUL    Himley House Hotel, Installation of four electric vehicle charging bays in the existing hotel car park. Val 11.01.23, consult to 08.02.23, deadline 08.03.23. No objections. </w:t>
      </w:r>
      <w:r w:rsidRPr="009273CC">
        <w:rPr>
          <w:color w:val="000000"/>
          <w:sz w:val="22"/>
          <w:szCs w:val="22"/>
          <w:shd w:val="clear" w:color="auto" w:fill="FDFDF1"/>
        </w:rPr>
        <w:t>Refused 07.03.23.  </w:t>
      </w:r>
      <w:r w:rsidRPr="009273CC">
        <w:rPr>
          <w:color w:val="222222"/>
          <w:sz w:val="22"/>
          <w:szCs w:val="22"/>
        </w:rPr>
        <w:t>The proposal would cause less than substantial harm to the setting of the Grade II Listed Building. The public benefits arriving from the proposal are not considered to outweigh the harm caused and is contrary to Chapter 9 of the NPPF and policy EQ3 of the Core Strategy. Proactive Statement - Whilst paragraph 38 of the National Planning Policy Framework (2021) requires the Local Planning Authority to work with applicants in a positive and proactive manner to resolve issues arising from the proposed development; in this instance a positive solution could not be found and the development fails to accord with the adopted Core Strategy (2012) and the National Planning Policy Framework (2021).</w:t>
      </w:r>
    </w:p>
    <w:p w14:paraId="1D916344" w14:textId="77777777" w:rsidR="009273CC" w:rsidRDefault="009273CC" w:rsidP="009273CC">
      <w:pPr>
        <w:pStyle w:val="ListParagraph"/>
        <w:numPr>
          <w:ilvl w:val="0"/>
          <w:numId w:val="34"/>
        </w:numPr>
        <w:shd w:val="clear" w:color="auto" w:fill="FFFFFF"/>
        <w:jc w:val="left"/>
        <w:rPr>
          <w:color w:val="222222"/>
          <w:sz w:val="22"/>
          <w:szCs w:val="22"/>
        </w:rPr>
      </w:pPr>
      <w:r w:rsidRPr="009273CC">
        <w:rPr>
          <w:color w:val="222222"/>
          <w:sz w:val="22"/>
          <w:szCs w:val="22"/>
        </w:rPr>
        <w:lastRenderedPageBreak/>
        <w:t>23/00053/FULHH     </w:t>
      </w:r>
      <w:r w:rsidRPr="009273CC">
        <w:rPr>
          <w:color w:val="333333"/>
          <w:sz w:val="22"/>
          <w:szCs w:val="22"/>
        </w:rPr>
        <w:t>4 Wood Farm Barns, Orangery. Val 24.01.23, consult to 24.02.23, deadline 21.03.23. Plans have been amended and C.O. is Laura Moon. </w:t>
      </w:r>
      <w:r w:rsidRPr="009273CC">
        <w:rPr>
          <w:color w:val="222222"/>
          <w:sz w:val="22"/>
          <w:szCs w:val="22"/>
        </w:rPr>
        <w:t>Approved with conditions 08.03.23    </w:t>
      </w:r>
    </w:p>
    <w:p w14:paraId="133F6AF3" w14:textId="207AAED2" w:rsidR="009273CC" w:rsidRPr="009273CC" w:rsidRDefault="009273CC" w:rsidP="009273CC">
      <w:pPr>
        <w:pStyle w:val="ListParagraph"/>
        <w:numPr>
          <w:ilvl w:val="0"/>
          <w:numId w:val="34"/>
        </w:numPr>
        <w:shd w:val="clear" w:color="auto" w:fill="FFFFFF"/>
        <w:jc w:val="left"/>
        <w:rPr>
          <w:color w:val="222222"/>
          <w:sz w:val="22"/>
          <w:szCs w:val="22"/>
        </w:rPr>
      </w:pPr>
      <w:r w:rsidRPr="009273CC">
        <w:rPr>
          <w:color w:val="222222"/>
          <w:sz w:val="22"/>
          <w:szCs w:val="22"/>
        </w:rPr>
        <w:t>22/01152/FUL   15 Chalmers Road, Single Storey Rear Extension. Val 10.01.23, consult to 08.02.23, deadline 07.03.23, C.O. Natalie Ioannou. No objections. Approved with conditions 03.03.023</w:t>
      </w:r>
    </w:p>
    <w:p w14:paraId="2892F728" w14:textId="77777777" w:rsidR="009273CC" w:rsidRDefault="009273CC" w:rsidP="00B05734">
      <w:pPr>
        <w:shd w:val="clear" w:color="auto" w:fill="FFFFFF"/>
        <w:ind w:left="-142" w:hanging="45"/>
        <w:jc w:val="left"/>
        <w:outlineLvl w:val="0"/>
        <w:rPr>
          <w:color w:val="222222"/>
          <w:sz w:val="22"/>
          <w:szCs w:val="22"/>
        </w:rPr>
      </w:pPr>
    </w:p>
    <w:p w14:paraId="64F70774" w14:textId="73E5E10D" w:rsidR="00417CE1" w:rsidRDefault="00417CE1" w:rsidP="00B05734">
      <w:pPr>
        <w:shd w:val="clear" w:color="auto" w:fill="FFFFFF"/>
        <w:ind w:left="-142" w:hanging="45"/>
        <w:jc w:val="left"/>
        <w:outlineLvl w:val="0"/>
        <w:rPr>
          <w:color w:val="222222"/>
          <w:sz w:val="22"/>
          <w:szCs w:val="22"/>
        </w:rPr>
      </w:pPr>
    </w:p>
    <w:p w14:paraId="7608328B" w14:textId="04E78890" w:rsidR="00417CE1" w:rsidRDefault="00685E0B" w:rsidP="00417CE1">
      <w:pPr>
        <w:shd w:val="clear" w:color="auto" w:fill="FFFFFF"/>
        <w:ind w:left="-142" w:hanging="45"/>
        <w:rPr>
          <w:sz w:val="22"/>
          <w:szCs w:val="22"/>
        </w:rPr>
      </w:pPr>
      <w:r w:rsidRPr="00A60F38">
        <w:rPr>
          <w:sz w:val="22"/>
          <w:szCs w:val="22"/>
          <w:u w:val="single"/>
        </w:rPr>
        <w:t>HIGHWAYS DATA</w:t>
      </w:r>
      <w:r w:rsidRPr="001C5306">
        <w:rPr>
          <w:sz w:val="22"/>
          <w:szCs w:val="22"/>
        </w:rPr>
        <w:t xml:space="preserve"> </w:t>
      </w:r>
      <w:r w:rsidRPr="001B53DB">
        <w:rPr>
          <w:sz w:val="22"/>
          <w:szCs w:val="22"/>
        </w:rPr>
        <w:t>–</w:t>
      </w:r>
      <w:r w:rsidR="001C5306" w:rsidRPr="001B53DB">
        <w:rPr>
          <w:sz w:val="22"/>
          <w:szCs w:val="22"/>
        </w:rPr>
        <w:t xml:space="preserve"> </w:t>
      </w:r>
    </w:p>
    <w:p w14:paraId="416EAEF7" w14:textId="4E3B0B7A" w:rsidR="009273CC" w:rsidRDefault="009273CC" w:rsidP="00417CE1">
      <w:pPr>
        <w:shd w:val="clear" w:color="auto" w:fill="FFFFFF"/>
        <w:ind w:left="-142" w:hanging="45"/>
        <w:rPr>
          <w:sz w:val="22"/>
          <w:szCs w:val="22"/>
        </w:rPr>
      </w:pPr>
    </w:p>
    <w:p w14:paraId="4A3427AE" w14:textId="45E5612B" w:rsidR="009273CC" w:rsidRPr="009273CC" w:rsidRDefault="009273CC" w:rsidP="009273CC">
      <w:pPr>
        <w:shd w:val="clear" w:color="auto" w:fill="FFFFFF"/>
        <w:ind w:left="-284" w:firstLine="0"/>
        <w:rPr>
          <w:sz w:val="22"/>
          <w:szCs w:val="22"/>
        </w:rPr>
      </w:pPr>
      <w:r w:rsidRPr="009273CC">
        <w:rPr>
          <w:color w:val="222222"/>
          <w:sz w:val="22"/>
          <w:szCs w:val="22"/>
          <w:shd w:val="clear" w:color="auto" w:fill="FFFFFF"/>
        </w:rPr>
        <w:t xml:space="preserve">SCC have announced an additional investment of £15m into the county's roads, with £5.2m used to fund major road resurfacing projects. On top of the structural maintenance work already taking place, the extra investment has enabled County to target an additional eight important locations across Staffordshire. These roads have been chosen based on their current condition and the fact they are major gateways for traffic into our towns; Stone, Stafford, </w:t>
      </w:r>
      <w:proofErr w:type="spellStart"/>
      <w:r w:rsidRPr="009273CC">
        <w:rPr>
          <w:color w:val="222222"/>
          <w:sz w:val="22"/>
          <w:szCs w:val="22"/>
          <w:shd w:val="clear" w:color="auto" w:fill="FFFFFF"/>
        </w:rPr>
        <w:t>Saredon</w:t>
      </w:r>
      <w:proofErr w:type="spellEnd"/>
      <w:r w:rsidRPr="009273CC">
        <w:rPr>
          <w:color w:val="222222"/>
          <w:sz w:val="22"/>
          <w:szCs w:val="22"/>
          <w:shd w:val="clear" w:color="auto" w:fill="FFFFFF"/>
        </w:rPr>
        <w:t>, Blithe Bridge, Burntwood, Essington, Rolleston and the A34 Stafford.</w:t>
      </w:r>
    </w:p>
    <w:p w14:paraId="751AE0E7" w14:textId="7822C94E" w:rsidR="00685E0B" w:rsidRDefault="001C5306" w:rsidP="00417CE1">
      <w:pPr>
        <w:shd w:val="clear" w:color="auto" w:fill="FFFFFF"/>
        <w:ind w:left="0" w:firstLine="0"/>
        <w:rPr>
          <w:sz w:val="22"/>
          <w:szCs w:val="22"/>
          <w:u w:val="single"/>
        </w:rPr>
      </w:pPr>
      <w:r>
        <w:rPr>
          <w:rFonts w:ascii="Arial" w:hAnsi="Arial" w:cs="Arial"/>
          <w:color w:val="222222"/>
          <w:shd w:val="clear" w:color="auto" w:fill="FFFFFF"/>
        </w:rPr>
        <w:t> </w:t>
      </w:r>
    </w:p>
    <w:p w14:paraId="4F67CC8E" w14:textId="71C1E3DE" w:rsidR="00640E5A" w:rsidRDefault="00950269" w:rsidP="00B05734">
      <w:pPr>
        <w:pStyle w:val="Normal1"/>
        <w:shd w:val="clear" w:color="auto" w:fill="FFFFFF"/>
        <w:ind w:left="-142" w:hanging="45"/>
        <w:outlineLvl w:val="0"/>
        <w:rPr>
          <w:sz w:val="22"/>
          <w:szCs w:val="22"/>
          <w:u w:val="single"/>
        </w:rPr>
      </w:pPr>
      <w:r w:rsidRPr="00AA7079">
        <w:rPr>
          <w:sz w:val="22"/>
          <w:szCs w:val="22"/>
          <w:u w:val="single"/>
        </w:rPr>
        <w:t xml:space="preserve">ANY OTHER BUSINESS INCLUDING RESIDENTS </w:t>
      </w:r>
      <w:proofErr w:type="gramStart"/>
      <w:r w:rsidRPr="00AA7079">
        <w:rPr>
          <w:sz w:val="22"/>
          <w:szCs w:val="22"/>
          <w:u w:val="single"/>
        </w:rPr>
        <w:t>COMPLAINTS :</w:t>
      </w:r>
      <w:proofErr w:type="gramEnd"/>
      <w:r w:rsidRPr="00AA7079">
        <w:rPr>
          <w:sz w:val="22"/>
          <w:szCs w:val="22"/>
          <w:u w:val="single"/>
        </w:rPr>
        <w:t>-</w:t>
      </w:r>
    </w:p>
    <w:p w14:paraId="364FBCE7" w14:textId="2C0EAA22" w:rsidR="009273CC" w:rsidRDefault="009273CC" w:rsidP="00B05734">
      <w:pPr>
        <w:pStyle w:val="Normal1"/>
        <w:shd w:val="clear" w:color="auto" w:fill="FFFFFF"/>
        <w:ind w:left="-142" w:hanging="45"/>
        <w:outlineLvl w:val="0"/>
        <w:rPr>
          <w:sz w:val="22"/>
          <w:szCs w:val="22"/>
          <w:u w:val="single"/>
        </w:rPr>
      </w:pPr>
    </w:p>
    <w:p w14:paraId="22F0B5A6" w14:textId="77777777" w:rsidR="00315994" w:rsidRDefault="009273CC" w:rsidP="00315994">
      <w:pPr>
        <w:pStyle w:val="ListParagraph"/>
        <w:numPr>
          <w:ilvl w:val="0"/>
          <w:numId w:val="35"/>
        </w:numPr>
        <w:shd w:val="clear" w:color="auto" w:fill="FFFFFF"/>
        <w:jc w:val="left"/>
        <w:rPr>
          <w:color w:val="222222"/>
          <w:sz w:val="22"/>
          <w:szCs w:val="22"/>
        </w:rPr>
      </w:pPr>
      <w:r w:rsidRPr="00315994">
        <w:rPr>
          <w:color w:val="222222"/>
          <w:sz w:val="22"/>
          <w:szCs w:val="22"/>
        </w:rPr>
        <w:t xml:space="preserve">The Clerk and Chair had virtual meeting with SSDC CEO to discuss any issues within the Parish. Green Belt issues – no current land parcels known included in plans, only a solitary one, HCH, we have not been informed of any homeless, </w:t>
      </w:r>
      <w:proofErr w:type="spellStart"/>
      <w:r w:rsidRPr="00315994">
        <w:rPr>
          <w:color w:val="222222"/>
          <w:sz w:val="22"/>
          <w:szCs w:val="22"/>
        </w:rPr>
        <w:t>Baggeridge</w:t>
      </w:r>
      <w:proofErr w:type="spellEnd"/>
      <w:r w:rsidRPr="00315994">
        <w:rPr>
          <w:color w:val="222222"/>
          <w:sz w:val="22"/>
          <w:szCs w:val="22"/>
        </w:rPr>
        <w:t xml:space="preserve"> ASBO problems – more barriers to be installed, large rocks to prevent access to car park, CCTV and SS Council is pursuing D Wilson Homes to complete the turnover of land near the craft units to SSDC.</w:t>
      </w:r>
    </w:p>
    <w:p w14:paraId="7E110387" w14:textId="77777777" w:rsidR="00315994" w:rsidRPr="00315994" w:rsidRDefault="009273CC" w:rsidP="00315994">
      <w:pPr>
        <w:pStyle w:val="ListParagraph"/>
        <w:numPr>
          <w:ilvl w:val="0"/>
          <w:numId w:val="35"/>
        </w:numPr>
        <w:shd w:val="clear" w:color="auto" w:fill="FFFFFF"/>
        <w:jc w:val="left"/>
        <w:rPr>
          <w:color w:val="222222"/>
          <w:sz w:val="22"/>
          <w:szCs w:val="22"/>
        </w:rPr>
      </w:pPr>
      <w:r w:rsidRPr="00315994">
        <w:rPr>
          <w:color w:val="222222"/>
          <w:sz w:val="22"/>
          <w:szCs w:val="22"/>
        </w:rPr>
        <w:t xml:space="preserve">High </w:t>
      </w:r>
      <w:proofErr w:type="spellStart"/>
      <w:r w:rsidRPr="00315994">
        <w:rPr>
          <w:color w:val="222222"/>
          <w:sz w:val="22"/>
          <w:szCs w:val="22"/>
        </w:rPr>
        <w:t>Arcal</w:t>
      </w:r>
      <w:proofErr w:type="spellEnd"/>
      <w:r w:rsidRPr="00315994">
        <w:rPr>
          <w:color w:val="222222"/>
          <w:sz w:val="22"/>
          <w:szCs w:val="22"/>
        </w:rPr>
        <w:t xml:space="preserve"> Road   Flooding of road on 30.12.22 was reported, fault 4303765. It was inspected on 03.03.23 and reported back ‘Unable to action’; ‘We have visited the location provided with your report but have been unable to identify any defects that require remedial works at this time.’ However, temporary traffic lights have been installed both sides of the bend</w:t>
      </w:r>
      <w:r w:rsidRPr="00315994">
        <w:rPr>
          <w:color w:val="000000"/>
          <w:sz w:val="22"/>
          <w:szCs w:val="22"/>
          <w:shd w:val="clear" w:color="auto" w:fill="FFFFFF"/>
        </w:rPr>
        <w:t> </w:t>
      </w:r>
    </w:p>
    <w:p w14:paraId="28BB0FDF" w14:textId="77777777" w:rsidR="00315994" w:rsidRDefault="009273CC" w:rsidP="00315994">
      <w:pPr>
        <w:pStyle w:val="ListParagraph"/>
        <w:numPr>
          <w:ilvl w:val="0"/>
          <w:numId w:val="35"/>
        </w:numPr>
        <w:shd w:val="clear" w:color="auto" w:fill="FFFFFF"/>
        <w:jc w:val="left"/>
        <w:rPr>
          <w:color w:val="222222"/>
          <w:sz w:val="22"/>
          <w:szCs w:val="22"/>
        </w:rPr>
      </w:pPr>
      <w:r w:rsidRPr="00315994">
        <w:rPr>
          <w:color w:val="222222"/>
          <w:sz w:val="22"/>
          <w:szCs w:val="22"/>
        </w:rPr>
        <w:t>Enforcement   23/00007/BOC    Land East of Red Lane. Alleged breach of Condition 3 of Grant of Planning Permission 21/01255/FUL. Report that additional unauthorised lighting has been added to the site. No problem found.</w:t>
      </w:r>
    </w:p>
    <w:p w14:paraId="353D6C61" w14:textId="77777777" w:rsidR="00315994" w:rsidRDefault="009273CC" w:rsidP="00315994">
      <w:pPr>
        <w:pStyle w:val="ListParagraph"/>
        <w:numPr>
          <w:ilvl w:val="0"/>
          <w:numId w:val="35"/>
        </w:numPr>
        <w:shd w:val="clear" w:color="auto" w:fill="FFFFFF"/>
        <w:jc w:val="left"/>
        <w:rPr>
          <w:color w:val="222222"/>
          <w:sz w:val="22"/>
          <w:szCs w:val="22"/>
        </w:rPr>
      </w:pPr>
      <w:r w:rsidRPr="00315994">
        <w:rPr>
          <w:color w:val="222222"/>
          <w:sz w:val="22"/>
          <w:szCs w:val="22"/>
        </w:rPr>
        <w:t>Wood chips have been offered for the Playing Field but Cllrs agreed that they would be a safety issue.</w:t>
      </w:r>
    </w:p>
    <w:p w14:paraId="00E6E4E2" w14:textId="77777777" w:rsidR="00315994" w:rsidRDefault="009273CC" w:rsidP="00315994">
      <w:pPr>
        <w:pStyle w:val="ListParagraph"/>
        <w:numPr>
          <w:ilvl w:val="0"/>
          <w:numId w:val="35"/>
        </w:numPr>
        <w:shd w:val="clear" w:color="auto" w:fill="FFFFFF"/>
        <w:jc w:val="left"/>
        <w:rPr>
          <w:color w:val="222222"/>
          <w:sz w:val="22"/>
          <w:szCs w:val="22"/>
        </w:rPr>
      </w:pPr>
      <w:r w:rsidRPr="00315994">
        <w:rPr>
          <w:color w:val="222222"/>
          <w:sz w:val="22"/>
          <w:szCs w:val="22"/>
        </w:rPr>
        <w:t>Cllr Lees will report the blocked gullies and flooding under the Railway Bridge in Himley Lane.</w:t>
      </w:r>
    </w:p>
    <w:p w14:paraId="06FE5E85" w14:textId="44495EBB" w:rsidR="00315994" w:rsidRDefault="009273CC" w:rsidP="00315994">
      <w:pPr>
        <w:pStyle w:val="ListParagraph"/>
        <w:numPr>
          <w:ilvl w:val="0"/>
          <w:numId w:val="35"/>
        </w:numPr>
        <w:shd w:val="clear" w:color="auto" w:fill="FFFFFF"/>
        <w:jc w:val="left"/>
        <w:rPr>
          <w:color w:val="222222"/>
          <w:sz w:val="22"/>
          <w:szCs w:val="22"/>
        </w:rPr>
      </w:pPr>
      <w:r w:rsidRPr="00315994">
        <w:rPr>
          <w:color w:val="222222"/>
          <w:sz w:val="22"/>
          <w:szCs w:val="22"/>
        </w:rPr>
        <w:t>No Cllrs attended the Parish Summit or Locality meeting</w:t>
      </w:r>
      <w:r w:rsidR="00315994">
        <w:rPr>
          <w:color w:val="222222"/>
          <w:sz w:val="22"/>
          <w:szCs w:val="22"/>
        </w:rPr>
        <w:t xml:space="preserve"> or the compulsory S106 training </w:t>
      </w:r>
    </w:p>
    <w:p w14:paraId="5BA2F7EE" w14:textId="77777777" w:rsidR="00315994" w:rsidRDefault="009273CC" w:rsidP="00315994">
      <w:pPr>
        <w:pStyle w:val="ListParagraph"/>
        <w:numPr>
          <w:ilvl w:val="0"/>
          <w:numId w:val="35"/>
        </w:numPr>
        <w:shd w:val="clear" w:color="auto" w:fill="FFFFFF"/>
        <w:jc w:val="left"/>
        <w:rPr>
          <w:color w:val="222222"/>
          <w:sz w:val="22"/>
          <w:szCs w:val="22"/>
        </w:rPr>
      </w:pPr>
      <w:r w:rsidRPr="00315994">
        <w:rPr>
          <w:color w:val="222222"/>
          <w:sz w:val="22"/>
          <w:szCs w:val="22"/>
        </w:rPr>
        <w:t>The offer of a meal was accepted by Gareth Bowen in gratitude for all his work involved in procuring Superfast Broadband for Himley Village</w:t>
      </w:r>
      <w:r w:rsidR="00315994">
        <w:rPr>
          <w:color w:val="222222"/>
          <w:sz w:val="22"/>
          <w:szCs w:val="22"/>
        </w:rPr>
        <w:t xml:space="preserve"> and this invoice paid.</w:t>
      </w:r>
    </w:p>
    <w:p w14:paraId="047BAB15" w14:textId="160E5D33" w:rsidR="009273CC" w:rsidRDefault="009273CC" w:rsidP="00315994">
      <w:pPr>
        <w:pStyle w:val="ListParagraph"/>
        <w:numPr>
          <w:ilvl w:val="0"/>
          <w:numId w:val="35"/>
        </w:numPr>
        <w:shd w:val="clear" w:color="auto" w:fill="FFFFFF"/>
        <w:jc w:val="left"/>
        <w:rPr>
          <w:color w:val="222222"/>
          <w:sz w:val="22"/>
          <w:szCs w:val="22"/>
        </w:rPr>
      </w:pPr>
      <w:r w:rsidRPr="00315994">
        <w:rPr>
          <w:color w:val="222222"/>
          <w:sz w:val="22"/>
          <w:szCs w:val="22"/>
        </w:rPr>
        <w:t xml:space="preserve">ASB problems with bikes are continuing near </w:t>
      </w:r>
      <w:proofErr w:type="spellStart"/>
      <w:r w:rsidRPr="00315994">
        <w:rPr>
          <w:color w:val="222222"/>
          <w:sz w:val="22"/>
          <w:szCs w:val="22"/>
        </w:rPr>
        <w:t>Baggeridge</w:t>
      </w:r>
      <w:proofErr w:type="spellEnd"/>
      <w:r w:rsidRPr="00315994">
        <w:rPr>
          <w:color w:val="222222"/>
          <w:sz w:val="22"/>
          <w:szCs w:val="22"/>
        </w:rPr>
        <w:t xml:space="preserve"> Craft Village; Police have stepped up patrols.</w:t>
      </w:r>
    </w:p>
    <w:p w14:paraId="401A2B0B" w14:textId="43150248" w:rsidR="00315994" w:rsidRDefault="00315994" w:rsidP="00315994">
      <w:pPr>
        <w:pStyle w:val="ListParagraph"/>
        <w:numPr>
          <w:ilvl w:val="0"/>
          <w:numId w:val="35"/>
        </w:numPr>
        <w:shd w:val="clear" w:color="auto" w:fill="FFFFFF"/>
        <w:jc w:val="left"/>
        <w:rPr>
          <w:color w:val="222222"/>
          <w:sz w:val="22"/>
          <w:szCs w:val="22"/>
        </w:rPr>
      </w:pPr>
      <w:r>
        <w:rPr>
          <w:color w:val="222222"/>
          <w:sz w:val="22"/>
          <w:szCs w:val="22"/>
        </w:rPr>
        <w:t>Bank statements were presented for information.</w:t>
      </w:r>
    </w:p>
    <w:p w14:paraId="180552C2" w14:textId="06431607" w:rsidR="00315994" w:rsidRDefault="00315994" w:rsidP="00315994">
      <w:pPr>
        <w:pStyle w:val="ListParagraph"/>
        <w:numPr>
          <w:ilvl w:val="0"/>
          <w:numId w:val="35"/>
        </w:numPr>
        <w:shd w:val="clear" w:color="auto" w:fill="FFFFFF"/>
        <w:jc w:val="left"/>
        <w:rPr>
          <w:color w:val="222222"/>
          <w:sz w:val="22"/>
          <w:szCs w:val="22"/>
        </w:rPr>
      </w:pPr>
      <w:r>
        <w:rPr>
          <w:color w:val="222222"/>
          <w:sz w:val="22"/>
          <w:szCs w:val="22"/>
        </w:rPr>
        <w:t>Reminders that photo ID is required for the forthcoming elections in May will be required by voters.</w:t>
      </w:r>
    </w:p>
    <w:p w14:paraId="47894CB5" w14:textId="173892F8" w:rsidR="000938E7" w:rsidRPr="000938E7" w:rsidRDefault="00315994" w:rsidP="000938E7">
      <w:pPr>
        <w:pStyle w:val="ListParagraph"/>
        <w:numPr>
          <w:ilvl w:val="0"/>
          <w:numId w:val="35"/>
        </w:numPr>
        <w:shd w:val="clear" w:color="auto" w:fill="FFFFFF"/>
        <w:jc w:val="left"/>
        <w:rPr>
          <w:color w:val="222222"/>
          <w:sz w:val="22"/>
          <w:szCs w:val="22"/>
        </w:rPr>
      </w:pPr>
      <w:r>
        <w:rPr>
          <w:color w:val="222222"/>
          <w:sz w:val="22"/>
          <w:szCs w:val="22"/>
        </w:rPr>
        <w:t>There is a candidate briefing scheduled for Thurs 6</w:t>
      </w:r>
      <w:r w:rsidRPr="00315994">
        <w:rPr>
          <w:color w:val="222222"/>
          <w:sz w:val="22"/>
          <w:szCs w:val="22"/>
          <w:vertAlign w:val="superscript"/>
        </w:rPr>
        <w:t>th</w:t>
      </w:r>
      <w:r>
        <w:rPr>
          <w:color w:val="222222"/>
          <w:sz w:val="22"/>
          <w:szCs w:val="22"/>
        </w:rPr>
        <w:t xml:space="preserve"> April at 5pm in person and via TEAMS.</w:t>
      </w:r>
    </w:p>
    <w:p w14:paraId="3CD67480" w14:textId="16ABBD1F" w:rsidR="000938E7" w:rsidRPr="000938E7" w:rsidRDefault="000938E7" w:rsidP="000938E7">
      <w:pPr>
        <w:pStyle w:val="ListParagraph"/>
        <w:numPr>
          <w:ilvl w:val="0"/>
          <w:numId w:val="35"/>
        </w:numPr>
        <w:shd w:val="clear" w:color="auto" w:fill="FFFFFF"/>
        <w:jc w:val="left"/>
        <w:rPr>
          <w:color w:val="222222"/>
          <w:sz w:val="22"/>
          <w:szCs w:val="22"/>
        </w:rPr>
      </w:pPr>
      <w:r>
        <w:rPr>
          <w:color w:val="222222"/>
          <w:sz w:val="22"/>
          <w:szCs w:val="22"/>
        </w:rPr>
        <w:t xml:space="preserve">SSDC </w:t>
      </w:r>
      <w:r w:rsidRPr="000938E7">
        <w:rPr>
          <w:color w:val="222222"/>
          <w:sz w:val="22"/>
          <w:szCs w:val="22"/>
        </w:rPr>
        <w:t>Street Scene Update :-</w:t>
      </w:r>
    </w:p>
    <w:p w14:paraId="76747F13" w14:textId="29226D78" w:rsidR="001A65AD" w:rsidRPr="000938E7" w:rsidRDefault="001A65AD" w:rsidP="000938E7">
      <w:pPr>
        <w:shd w:val="clear" w:color="auto" w:fill="FFFFFF"/>
        <w:ind w:hanging="5"/>
        <w:jc w:val="left"/>
        <w:rPr>
          <w:color w:val="222222"/>
          <w:sz w:val="22"/>
          <w:szCs w:val="22"/>
        </w:rPr>
      </w:pPr>
      <w:r w:rsidRPr="001A65AD">
        <w:rPr>
          <w:color w:val="222222"/>
          <w:sz w:val="22"/>
          <w:szCs w:val="22"/>
        </w:rPr>
        <w:t>Grass cutting of Grounds and verges and weed treatment started this month. Street sweeping continues this month in other areas. Bin emptying and litter picking all over the district is to schedule. Our Locality, 5, had 40 cases of fly-tipping in February. At present, they are completing a survey on all of trees which are owned by the Council which is an ongoing process.</w:t>
      </w:r>
    </w:p>
    <w:p w14:paraId="49A1A761" w14:textId="77777777" w:rsidR="009273CC" w:rsidRPr="009273CC" w:rsidRDefault="009273CC" w:rsidP="00B05734">
      <w:pPr>
        <w:pStyle w:val="Normal1"/>
        <w:shd w:val="clear" w:color="auto" w:fill="FFFFFF"/>
        <w:ind w:left="-142" w:hanging="45"/>
        <w:outlineLvl w:val="0"/>
        <w:rPr>
          <w:sz w:val="22"/>
          <w:szCs w:val="22"/>
          <w:u w:val="single"/>
        </w:rPr>
      </w:pPr>
    </w:p>
    <w:p w14:paraId="13507F17" w14:textId="12285772" w:rsidR="00417CE1" w:rsidRPr="009273CC" w:rsidRDefault="00417CE1" w:rsidP="00B05734">
      <w:pPr>
        <w:pStyle w:val="Normal1"/>
        <w:shd w:val="clear" w:color="auto" w:fill="FFFFFF"/>
        <w:ind w:left="-142" w:hanging="45"/>
        <w:outlineLvl w:val="0"/>
        <w:rPr>
          <w:sz w:val="22"/>
          <w:szCs w:val="22"/>
          <w:u w:val="single"/>
        </w:rPr>
      </w:pPr>
    </w:p>
    <w:p w14:paraId="4233C8E4" w14:textId="7B22100F" w:rsidR="00D177E8" w:rsidRDefault="00950269" w:rsidP="00B05734">
      <w:pPr>
        <w:pStyle w:val="Normal1"/>
        <w:shd w:val="clear" w:color="auto" w:fill="FFFFFF"/>
        <w:ind w:left="-142" w:hanging="45"/>
        <w:outlineLvl w:val="0"/>
        <w:rPr>
          <w:sz w:val="22"/>
          <w:szCs w:val="22"/>
        </w:rPr>
      </w:pPr>
      <w:r w:rsidRPr="00AA7079">
        <w:rPr>
          <w:sz w:val="22"/>
          <w:szCs w:val="22"/>
          <w:u w:val="single"/>
        </w:rPr>
        <w:t>ACCOUNTS FOR PAYMENT</w:t>
      </w:r>
      <w:r w:rsidR="001A3AB6" w:rsidRPr="00AA7079">
        <w:rPr>
          <w:sz w:val="22"/>
          <w:szCs w:val="22"/>
        </w:rPr>
        <w:t xml:space="preserve">: - </w:t>
      </w:r>
    </w:p>
    <w:p w14:paraId="64CF02FD" w14:textId="74B28158" w:rsidR="000F7640" w:rsidRDefault="000F7640" w:rsidP="00B05734">
      <w:pPr>
        <w:pStyle w:val="Normal1"/>
        <w:shd w:val="clear" w:color="auto" w:fill="FFFFFF"/>
        <w:ind w:left="-142" w:hanging="45"/>
        <w:outlineLvl w:val="0"/>
        <w:rPr>
          <w:sz w:val="22"/>
          <w:szCs w:val="22"/>
        </w:rPr>
      </w:pPr>
    </w:p>
    <w:p w14:paraId="71E13A94" w14:textId="5D287A49" w:rsidR="000F7640" w:rsidRDefault="000F7640" w:rsidP="007E7003">
      <w:pPr>
        <w:pStyle w:val="Normal1"/>
        <w:numPr>
          <w:ilvl w:val="0"/>
          <w:numId w:val="25"/>
        </w:numPr>
        <w:shd w:val="clear" w:color="auto" w:fill="FFFFFF"/>
        <w:outlineLvl w:val="0"/>
        <w:rPr>
          <w:sz w:val="22"/>
          <w:szCs w:val="22"/>
        </w:rPr>
      </w:pPr>
      <w:r w:rsidRPr="00620654">
        <w:rPr>
          <w:sz w:val="22"/>
          <w:szCs w:val="22"/>
        </w:rPr>
        <w:t xml:space="preserve">HSBC bank charges £10 for period </w:t>
      </w:r>
      <w:r w:rsidR="00315994">
        <w:rPr>
          <w:sz w:val="22"/>
          <w:szCs w:val="22"/>
        </w:rPr>
        <w:t>20/1 to 19/2 debited 13/3/2023</w:t>
      </w:r>
    </w:p>
    <w:p w14:paraId="74E81DDB" w14:textId="569F789D" w:rsidR="00315994" w:rsidRDefault="00315994" w:rsidP="007E7003">
      <w:pPr>
        <w:pStyle w:val="Normal1"/>
        <w:numPr>
          <w:ilvl w:val="0"/>
          <w:numId w:val="25"/>
        </w:numPr>
        <w:shd w:val="clear" w:color="auto" w:fill="FFFFFF"/>
        <w:outlineLvl w:val="0"/>
        <w:rPr>
          <w:sz w:val="22"/>
          <w:szCs w:val="22"/>
        </w:rPr>
      </w:pPr>
      <w:proofErr w:type="gramStart"/>
      <w:r>
        <w:rPr>
          <w:sz w:val="22"/>
          <w:szCs w:val="22"/>
        </w:rPr>
        <w:t>Lloyds</w:t>
      </w:r>
      <w:proofErr w:type="gramEnd"/>
      <w:r>
        <w:rPr>
          <w:sz w:val="22"/>
          <w:szCs w:val="22"/>
        </w:rPr>
        <w:t xml:space="preserve"> cheque 000003 G Bowen meal invoice - £91.85</w:t>
      </w:r>
    </w:p>
    <w:p w14:paraId="3EE30011" w14:textId="0BD5325C" w:rsidR="00315994" w:rsidRDefault="00315994" w:rsidP="007E7003">
      <w:pPr>
        <w:pStyle w:val="Normal1"/>
        <w:numPr>
          <w:ilvl w:val="0"/>
          <w:numId w:val="25"/>
        </w:numPr>
        <w:shd w:val="clear" w:color="auto" w:fill="FFFFFF"/>
        <w:outlineLvl w:val="0"/>
        <w:rPr>
          <w:sz w:val="22"/>
          <w:szCs w:val="22"/>
        </w:rPr>
      </w:pPr>
      <w:r>
        <w:rPr>
          <w:sz w:val="22"/>
          <w:szCs w:val="22"/>
        </w:rPr>
        <w:t xml:space="preserve">Lloyds online </w:t>
      </w:r>
      <w:proofErr w:type="gramStart"/>
      <w:r>
        <w:rPr>
          <w:sz w:val="22"/>
          <w:szCs w:val="22"/>
        </w:rPr>
        <w:t>payment  -</w:t>
      </w:r>
      <w:proofErr w:type="gramEnd"/>
      <w:r>
        <w:rPr>
          <w:sz w:val="22"/>
          <w:szCs w:val="22"/>
        </w:rPr>
        <w:t xml:space="preserve"> S Farley wages £514.10</w:t>
      </w:r>
    </w:p>
    <w:p w14:paraId="4467970E" w14:textId="77777777" w:rsidR="00A0722A" w:rsidRDefault="00A0722A" w:rsidP="00B05734">
      <w:pPr>
        <w:pStyle w:val="Normal1"/>
        <w:shd w:val="clear" w:color="auto" w:fill="FFFFFF"/>
        <w:ind w:left="-142" w:hanging="45"/>
        <w:outlineLvl w:val="0"/>
        <w:rPr>
          <w:sz w:val="22"/>
          <w:szCs w:val="22"/>
        </w:rPr>
      </w:pPr>
    </w:p>
    <w:p w14:paraId="15BDAB06" w14:textId="77777777" w:rsidR="00470B3D" w:rsidRDefault="00470B3D" w:rsidP="00B05734">
      <w:pPr>
        <w:pStyle w:val="Normal1"/>
        <w:spacing w:line="276" w:lineRule="auto"/>
        <w:ind w:left="-142" w:hanging="45"/>
        <w:rPr>
          <w:sz w:val="22"/>
          <w:szCs w:val="22"/>
          <w:u w:val="single"/>
        </w:rPr>
      </w:pPr>
    </w:p>
    <w:p w14:paraId="7E6F44E1" w14:textId="67267758" w:rsidR="00A0722A" w:rsidRDefault="00950269" w:rsidP="00B05734">
      <w:pPr>
        <w:pStyle w:val="Normal1"/>
        <w:spacing w:line="276" w:lineRule="auto"/>
        <w:ind w:left="-142" w:hanging="45"/>
        <w:rPr>
          <w:b/>
          <w:sz w:val="22"/>
          <w:szCs w:val="22"/>
        </w:rPr>
      </w:pPr>
      <w:r w:rsidRPr="00AA7079">
        <w:rPr>
          <w:sz w:val="22"/>
          <w:szCs w:val="22"/>
          <w:u w:val="single"/>
        </w:rPr>
        <w:t>DATE &amp; TIME OF NEXT MEETING: -</w:t>
      </w:r>
      <w:r w:rsidRPr="00AA7079">
        <w:rPr>
          <w:sz w:val="22"/>
          <w:szCs w:val="22"/>
        </w:rPr>
        <w:t xml:space="preserve"> </w:t>
      </w:r>
      <w:r w:rsidRPr="00AA7079">
        <w:rPr>
          <w:b/>
          <w:sz w:val="22"/>
          <w:szCs w:val="22"/>
        </w:rPr>
        <w:t xml:space="preserve">  </w:t>
      </w:r>
      <w:r w:rsidR="00E44911">
        <w:rPr>
          <w:b/>
          <w:sz w:val="22"/>
          <w:szCs w:val="22"/>
        </w:rPr>
        <w:t>WEDNESDA</w:t>
      </w:r>
      <w:r w:rsidR="00620654">
        <w:rPr>
          <w:b/>
          <w:sz w:val="22"/>
          <w:szCs w:val="22"/>
        </w:rPr>
        <w:t>Y 19</w:t>
      </w:r>
      <w:r w:rsidR="00620654" w:rsidRPr="00620654">
        <w:rPr>
          <w:b/>
          <w:sz w:val="22"/>
          <w:szCs w:val="22"/>
          <w:vertAlign w:val="superscript"/>
        </w:rPr>
        <w:t>TH</w:t>
      </w:r>
      <w:r w:rsidR="00620654">
        <w:rPr>
          <w:b/>
          <w:sz w:val="22"/>
          <w:szCs w:val="22"/>
        </w:rPr>
        <w:t xml:space="preserve"> APRIL</w:t>
      </w:r>
      <w:r w:rsidR="00D177E8">
        <w:rPr>
          <w:b/>
          <w:sz w:val="22"/>
          <w:szCs w:val="22"/>
        </w:rPr>
        <w:t xml:space="preserve"> 2023</w:t>
      </w:r>
    </w:p>
    <w:p w14:paraId="12F1D6B5" w14:textId="77777777" w:rsidR="00A0722A" w:rsidRDefault="00A0722A" w:rsidP="00B05734">
      <w:pPr>
        <w:pStyle w:val="Normal1"/>
        <w:spacing w:line="276" w:lineRule="auto"/>
        <w:ind w:left="-142" w:hanging="45"/>
        <w:rPr>
          <w:b/>
          <w:sz w:val="22"/>
          <w:szCs w:val="22"/>
        </w:rPr>
      </w:pPr>
    </w:p>
    <w:p w14:paraId="53E9701B" w14:textId="0DB279A8" w:rsidR="00950269" w:rsidRDefault="000F7A83" w:rsidP="00B05734">
      <w:pPr>
        <w:pStyle w:val="Normal1"/>
        <w:spacing w:line="276" w:lineRule="auto"/>
        <w:ind w:left="-142" w:hanging="45"/>
        <w:rPr>
          <w:b/>
          <w:sz w:val="22"/>
          <w:szCs w:val="22"/>
        </w:rPr>
      </w:pPr>
      <w:r>
        <w:rPr>
          <w:b/>
          <w:sz w:val="22"/>
          <w:szCs w:val="22"/>
        </w:rPr>
        <w:t xml:space="preserve"> </w:t>
      </w:r>
    </w:p>
    <w:p w14:paraId="3D7EA250" w14:textId="1CB9530A" w:rsidR="00950269" w:rsidRPr="00AA7079" w:rsidRDefault="00950269" w:rsidP="00A0722A">
      <w:pPr>
        <w:pStyle w:val="Normal1"/>
        <w:spacing w:line="276" w:lineRule="auto"/>
        <w:ind w:left="-142" w:hanging="45"/>
        <w:jc w:val="left"/>
        <w:rPr>
          <w:sz w:val="24"/>
          <w:szCs w:val="24"/>
        </w:rPr>
      </w:pPr>
      <w:r w:rsidRPr="00AA7079">
        <w:rPr>
          <w:sz w:val="24"/>
          <w:szCs w:val="24"/>
        </w:rPr>
        <w:t>There being no other bus</w:t>
      </w:r>
      <w:r w:rsidR="008F52B0">
        <w:rPr>
          <w:sz w:val="24"/>
          <w:szCs w:val="24"/>
        </w:rPr>
        <w:t xml:space="preserve">iness the meeting closed at </w:t>
      </w:r>
      <w:r w:rsidR="00967E3A">
        <w:rPr>
          <w:sz w:val="24"/>
          <w:szCs w:val="24"/>
        </w:rPr>
        <w:t>8.</w:t>
      </w:r>
      <w:r w:rsidR="00620654">
        <w:rPr>
          <w:sz w:val="24"/>
          <w:szCs w:val="24"/>
        </w:rPr>
        <w:t>12</w:t>
      </w:r>
      <w:r w:rsidR="00470B3D">
        <w:rPr>
          <w:sz w:val="24"/>
          <w:szCs w:val="24"/>
        </w:rPr>
        <w:t>pm</w:t>
      </w:r>
    </w:p>
    <w:bookmarkEnd w:id="0"/>
    <w:p w14:paraId="3E259D1F" w14:textId="77777777" w:rsidR="001E7AAB" w:rsidRPr="00AA7079" w:rsidRDefault="001E7AAB" w:rsidP="00B05734">
      <w:pPr>
        <w:ind w:left="-142" w:hanging="45"/>
        <w:rPr>
          <w:sz w:val="24"/>
          <w:szCs w:val="24"/>
        </w:rPr>
      </w:pPr>
    </w:p>
    <w:sectPr w:rsidR="001E7AAB" w:rsidRPr="00AA7079" w:rsidSect="00676FA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5C7"/>
    <w:multiLevelType w:val="hybridMultilevel"/>
    <w:tmpl w:val="46A22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C74A7"/>
    <w:multiLevelType w:val="hybridMultilevel"/>
    <w:tmpl w:val="6D6C526A"/>
    <w:lvl w:ilvl="0" w:tplc="08090001">
      <w:start w:val="1"/>
      <w:numFmt w:val="bullet"/>
      <w:lvlText w:val=""/>
      <w:lvlJc w:val="left"/>
      <w:pPr>
        <w:ind w:left="720" w:hanging="360"/>
      </w:pPr>
      <w:rPr>
        <w:rFonts w:ascii="Symbol" w:hAnsi="Symbol" w:hint="default"/>
      </w:rPr>
    </w:lvl>
    <w:lvl w:ilvl="1" w:tplc="7812DF5A">
      <w:start w:val="1"/>
      <w:numFmt w:val="bullet"/>
      <w:lvlText w:val="o"/>
      <w:lvlJc w:val="left"/>
      <w:pPr>
        <w:ind w:left="1440" w:hanging="360"/>
      </w:pPr>
      <w:rPr>
        <w:rFonts w:ascii="Courier New" w:hAnsi="Courier New" w:cs="Courier New" w:hint="default"/>
        <w:color w:val="000000" w:themeColor="text1"/>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E776DC"/>
    <w:multiLevelType w:val="hybridMultilevel"/>
    <w:tmpl w:val="632E359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0F5012BD"/>
    <w:multiLevelType w:val="hybridMultilevel"/>
    <w:tmpl w:val="13284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925280"/>
    <w:multiLevelType w:val="hybridMultilevel"/>
    <w:tmpl w:val="842A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43CFA"/>
    <w:multiLevelType w:val="hybridMultilevel"/>
    <w:tmpl w:val="E104E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6F0441"/>
    <w:multiLevelType w:val="hybridMultilevel"/>
    <w:tmpl w:val="E5A6C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9F87758"/>
    <w:multiLevelType w:val="hybridMultilevel"/>
    <w:tmpl w:val="9F760672"/>
    <w:lvl w:ilvl="0" w:tplc="08090001">
      <w:start w:val="1"/>
      <w:numFmt w:val="bullet"/>
      <w:lvlText w:val=""/>
      <w:lvlJc w:val="left"/>
      <w:pPr>
        <w:ind w:left="533" w:hanging="360"/>
      </w:pPr>
      <w:rPr>
        <w:rFonts w:ascii="Symbol" w:hAnsi="Symbol" w:hint="default"/>
      </w:rPr>
    </w:lvl>
    <w:lvl w:ilvl="1" w:tplc="08090003" w:tentative="1">
      <w:start w:val="1"/>
      <w:numFmt w:val="bullet"/>
      <w:lvlText w:val="o"/>
      <w:lvlJc w:val="left"/>
      <w:pPr>
        <w:ind w:left="1253" w:hanging="360"/>
      </w:pPr>
      <w:rPr>
        <w:rFonts w:ascii="Courier New" w:hAnsi="Courier New" w:cs="Courier New" w:hint="default"/>
      </w:rPr>
    </w:lvl>
    <w:lvl w:ilvl="2" w:tplc="08090005" w:tentative="1">
      <w:start w:val="1"/>
      <w:numFmt w:val="bullet"/>
      <w:lvlText w:val=""/>
      <w:lvlJc w:val="left"/>
      <w:pPr>
        <w:ind w:left="1973" w:hanging="360"/>
      </w:pPr>
      <w:rPr>
        <w:rFonts w:ascii="Wingdings" w:hAnsi="Wingdings" w:hint="default"/>
      </w:rPr>
    </w:lvl>
    <w:lvl w:ilvl="3" w:tplc="08090001" w:tentative="1">
      <w:start w:val="1"/>
      <w:numFmt w:val="bullet"/>
      <w:lvlText w:val=""/>
      <w:lvlJc w:val="left"/>
      <w:pPr>
        <w:ind w:left="2693" w:hanging="360"/>
      </w:pPr>
      <w:rPr>
        <w:rFonts w:ascii="Symbol" w:hAnsi="Symbol" w:hint="default"/>
      </w:rPr>
    </w:lvl>
    <w:lvl w:ilvl="4" w:tplc="08090003" w:tentative="1">
      <w:start w:val="1"/>
      <w:numFmt w:val="bullet"/>
      <w:lvlText w:val="o"/>
      <w:lvlJc w:val="left"/>
      <w:pPr>
        <w:ind w:left="3413" w:hanging="360"/>
      </w:pPr>
      <w:rPr>
        <w:rFonts w:ascii="Courier New" w:hAnsi="Courier New" w:cs="Courier New" w:hint="default"/>
      </w:rPr>
    </w:lvl>
    <w:lvl w:ilvl="5" w:tplc="08090005" w:tentative="1">
      <w:start w:val="1"/>
      <w:numFmt w:val="bullet"/>
      <w:lvlText w:val=""/>
      <w:lvlJc w:val="left"/>
      <w:pPr>
        <w:ind w:left="4133" w:hanging="360"/>
      </w:pPr>
      <w:rPr>
        <w:rFonts w:ascii="Wingdings" w:hAnsi="Wingdings" w:hint="default"/>
      </w:rPr>
    </w:lvl>
    <w:lvl w:ilvl="6" w:tplc="08090001" w:tentative="1">
      <w:start w:val="1"/>
      <w:numFmt w:val="bullet"/>
      <w:lvlText w:val=""/>
      <w:lvlJc w:val="left"/>
      <w:pPr>
        <w:ind w:left="4853" w:hanging="360"/>
      </w:pPr>
      <w:rPr>
        <w:rFonts w:ascii="Symbol" w:hAnsi="Symbol" w:hint="default"/>
      </w:rPr>
    </w:lvl>
    <w:lvl w:ilvl="7" w:tplc="08090003" w:tentative="1">
      <w:start w:val="1"/>
      <w:numFmt w:val="bullet"/>
      <w:lvlText w:val="o"/>
      <w:lvlJc w:val="left"/>
      <w:pPr>
        <w:ind w:left="5573" w:hanging="360"/>
      </w:pPr>
      <w:rPr>
        <w:rFonts w:ascii="Courier New" w:hAnsi="Courier New" w:cs="Courier New" w:hint="default"/>
      </w:rPr>
    </w:lvl>
    <w:lvl w:ilvl="8" w:tplc="08090005" w:tentative="1">
      <w:start w:val="1"/>
      <w:numFmt w:val="bullet"/>
      <w:lvlText w:val=""/>
      <w:lvlJc w:val="left"/>
      <w:pPr>
        <w:ind w:left="6293" w:hanging="360"/>
      </w:pPr>
      <w:rPr>
        <w:rFonts w:ascii="Wingdings" w:hAnsi="Wingdings" w:hint="default"/>
      </w:rPr>
    </w:lvl>
  </w:abstractNum>
  <w:abstractNum w:abstractNumId="8" w15:restartNumberingAfterBreak="0">
    <w:nsid w:val="1ABD02BC"/>
    <w:multiLevelType w:val="hybridMultilevel"/>
    <w:tmpl w:val="4038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2E531C"/>
    <w:multiLevelType w:val="hybridMultilevel"/>
    <w:tmpl w:val="5FAA8BCC"/>
    <w:lvl w:ilvl="0" w:tplc="A9BADDB4">
      <w:start w:val="1"/>
      <w:numFmt w:val="decimal"/>
      <w:lvlText w:val="%1."/>
      <w:lvlJc w:val="left"/>
      <w:pPr>
        <w:ind w:left="1800" w:hanging="360"/>
      </w:pPr>
      <w:rPr>
        <w:rFonts w:ascii="Times New Roman" w:eastAsia="Times New Roman" w:hAnsi="Times New Roman" w:cstheme="minorHAnsi"/>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0" w15:restartNumberingAfterBreak="0">
    <w:nsid w:val="23C60EB2"/>
    <w:multiLevelType w:val="hybridMultilevel"/>
    <w:tmpl w:val="F69C6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8679CC"/>
    <w:multiLevelType w:val="hybridMultilevel"/>
    <w:tmpl w:val="D1CC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E351C2"/>
    <w:multiLevelType w:val="hybridMultilevel"/>
    <w:tmpl w:val="42D41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350CA0"/>
    <w:multiLevelType w:val="hybridMultilevel"/>
    <w:tmpl w:val="5B903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39376F"/>
    <w:multiLevelType w:val="hybridMultilevel"/>
    <w:tmpl w:val="A2A8AA9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356D5519"/>
    <w:multiLevelType w:val="multilevel"/>
    <w:tmpl w:val="AC361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971743"/>
    <w:multiLevelType w:val="hybridMultilevel"/>
    <w:tmpl w:val="1064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A56E0"/>
    <w:multiLevelType w:val="hybridMultilevel"/>
    <w:tmpl w:val="3EB65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623BE2"/>
    <w:multiLevelType w:val="hybridMultilevel"/>
    <w:tmpl w:val="36FE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291D52"/>
    <w:multiLevelType w:val="hybridMultilevel"/>
    <w:tmpl w:val="02F0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254EED"/>
    <w:multiLevelType w:val="hybridMultilevel"/>
    <w:tmpl w:val="FD007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8040303"/>
    <w:multiLevelType w:val="hybridMultilevel"/>
    <w:tmpl w:val="6D9C6F8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4EAF5F4F"/>
    <w:multiLevelType w:val="hybridMultilevel"/>
    <w:tmpl w:val="43884CB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58CD0155"/>
    <w:multiLevelType w:val="hybridMultilevel"/>
    <w:tmpl w:val="2FF2C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8E50B2"/>
    <w:multiLevelType w:val="hybridMultilevel"/>
    <w:tmpl w:val="A6825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00F5BE2"/>
    <w:multiLevelType w:val="hybridMultilevel"/>
    <w:tmpl w:val="FDFA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65276B"/>
    <w:multiLevelType w:val="hybridMultilevel"/>
    <w:tmpl w:val="C86C7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1B14A5"/>
    <w:multiLevelType w:val="hybridMultilevel"/>
    <w:tmpl w:val="5F3E50D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6D551BB"/>
    <w:multiLevelType w:val="hybridMultilevel"/>
    <w:tmpl w:val="7A94245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6D6920CB"/>
    <w:multiLevelType w:val="hybridMultilevel"/>
    <w:tmpl w:val="A8BA964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74813B98"/>
    <w:multiLevelType w:val="hybridMultilevel"/>
    <w:tmpl w:val="24EA7572"/>
    <w:lvl w:ilvl="0" w:tplc="1AD02202">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AF670D0"/>
    <w:multiLevelType w:val="hybridMultilevel"/>
    <w:tmpl w:val="4600E04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2" w15:restartNumberingAfterBreak="0">
    <w:nsid w:val="7D863F12"/>
    <w:multiLevelType w:val="hybridMultilevel"/>
    <w:tmpl w:val="912A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4018887">
    <w:abstractNumId w:val="3"/>
  </w:num>
  <w:num w:numId="2" w16cid:durableId="247005512">
    <w:abstractNumId w:val="6"/>
  </w:num>
  <w:num w:numId="3" w16cid:durableId="547227194">
    <w:abstractNumId w:val="24"/>
  </w:num>
  <w:num w:numId="4" w16cid:durableId="44914820">
    <w:abstractNumId w:val="1"/>
  </w:num>
  <w:num w:numId="5" w16cid:durableId="1553887143">
    <w:abstractNumId w:val="10"/>
  </w:num>
  <w:num w:numId="6" w16cid:durableId="1994211598">
    <w:abstractNumId w:val="27"/>
  </w:num>
  <w:num w:numId="7" w16cid:durableId="1259942684">
    <w:abstractNumId w:val="31"/>
  </w:num>
  <w:num w:numId="8" w16cid:durableId="2533229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7575364">
    <w:abstractNumId w:val="22"/>
  </w:num>
  <w:num w:numId="10" w16cid:durableId="1189493050">
    <w:abstractNumId w:val="20"/>
  </w:num>
  <w:num w:numId="11" w16cid:durableId="152380528">
    <w:abstractNumId w:val="9"/>
  </w:num>
  <w:num w:numId="12" w16cid:durableId="45880325">
    <w:abstractNumId w:val="21"/>
  </w:num>
  <w:num w:numId="13" w16cid:durableId="1852841537">
    <w:abstractNumId w:val="29"/>
  </w:num>
  <w:num w:numId="14" w16cid:durableId="2114665428">
    <w:abstractNumId w:val="32"/>
  </w:num>
  <w:num w:numId="15" w16cid:durableId="1171943473">
    <w:abstractNumId w:val="28"/>
  </w:num>
  <w:num w:numId="16" w16cid:durableId="565652266">
    <w:abstractNumId w:val="17"/>
  </w:num>
  <w:num w:numId="17" w16cid:durableId="1070620303">
    <w:abstractNumId w:val="15"/>
  </w:num>
  <w:num w:numId="18" w16cid:durableId="406923536">
    <w:abstractNumId w:val="4"/>
  </w:num>
  <w:num w:numId="19" w16cid:durableId="1655064273">
    <w:abstractNumId w:val="0"/>
  </w:num>
  <w:num w:numId="20" w16cid:durableId="1626080062">
    <w:abstractNumId w:val="5"/>
  </w:num>
  <w:num w:numId="21" w16cid:durableId="1883639888">
    <w:abstractNumId w:val="2"/>
  </w:num>
  <w:num w:numId="22" w16cid:durableId="795568873">
    <w:abstractNumId w:val="18"/>
  </w:num>
  <w:num w:numId="23" w16cid:durableId="1257012390">
    <w:abstractNumId w:val="14"/>
  </w:num>
  <w:num w:numId="24" w16cid:durableId="1606882343">
    <w:abstractNumId w:val="23"/>
  </w:num>
  <w:num w:numId="25" w16cid:durableId="1519544604">
    <w:abstractNumId w:val="7"/>
  </w:num>
  <w:num w:numId="26" w16cid:durableId="598489227">
    <w:abstractNumId w:val="30"/>
    <w:lvlOverride w:ilvl="0"/>
    <w:lvlOverride w:ilvl="1"/>
    <w:lvlOverride w:ilvl="2"/>
    <w:lvlOverride w:ilvl="3"/>
    <w:lvlOverride w:ilvl="4"/>
    <w:lvlOverride w:ilvl="5"/>
    <w:lvlOverride w:ilvl="6"/>
    <w:lvlOverride w:ilvl="7"/>
    <w:lvlOverride w:ilvl="8"/>
  </w:num>
  <w:num w:numId="27" w16cid:durableId="429469509">
    <w:abstractNumId w:val="20"/>
    <w:lvlOverride w:ilvl="0"/>
    <w:lvlOverride w:ilvl="1"/>
    <w:lvlOverride w:ilvl="2"/>
    <w:lvlOverride w:ilvl="3"/>
    <w:lvlOverride w:ilvl="4"/>
    <w:lvlOverride w:ilvl="5"/>
    <w:lvlOverride w:ilvl="6"/>
    <w:lvlOverride w:ilvl="7"/>
    <w:lvlOverride w:ilvl="8"/>
  </w:num>
  <w:num w:numId="28" w16cid:durableId="1581987876">
    <w:abstractNumId w:val="8"/>
    <w:lvlOverride w:ilvl="0"/>
    <w:lvlOverride w:ilvl="1"/>
    <w:lvlOverride w:ilvl="2"/>
    <w:lvlOverride w:ilvl="3"/>
    <w:lvlOverride w:ilvl="4"/>
    <w:lvlOverride w:ilvl="5"/>
    <w:lvlOverride w:ilvl="6"/>
    <w:lvlOverride w:ilvl="7"/>
    <w:lvlOverride w:ilvl="8"/>
  </w:num>
  <w:num w:numId="29" w16cid:durableId="695042000">
    <w:abstractNumId w:val="13"/>
  </w:num>
  <w:num w:numId="30" w16cid:durableId="1456824871">
    <w:abstractNumId w:val="11"/>
  </w:num>
  <w:num w:numId="31" w16cid:durableId="2047441663">
    <w:abstractNumId w:val="26"/>
  </w:num>
  <w:num w:numId="32" w16cid:durableId="2036270644">
    <w:abstractNumId w:val="16"/>
  </w:num>
  <w:num w:numId="33" w16cid:durableId="712001982">
    <w:abstractNumId w:val="19"/>
  </w:num>
  <w:num w:numId="34" w16cid:durableId="1095521002">
    <w:abstractNumId w:val="12"/>
  </w:num>
  <w:num w:numId="35" w16cid:durableId="62123191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69"/>
    <w:rsid w:val="00014EC7"/>
    <w:rsid w:val="0002546A"/>
    <w:rsid w:val="000508FD"/>
    <w:rsid w:val="00053CE5"/>
    <w:rsid w:val="00057A17"/>
    <w:rsid w:val="00067E79"/>
    <w:rsid w:val="00072545"/>
    <w:rsid w:val="00081F20"/>
    <w:rsid w:val="000938E7"/>
    <w:rsid w:val="000A10BD"/>
    <w:rsid w:val="000D4181"/>
    <w:rsid w:val="000D6A62"/>
    <w:rsid w:val="000F7640"/>
    <w:rsid w:val="000F7A83"/>
    <w:rsid w:val="00157287"/>
    <w:rsid w:val="00167725"/>
    <w:rsid w:val="001A3AB6"/>
    <w:rsid w:val="001A65AD"/>
    <w:rsid w:val="001A7363"/>
    <w:rsid w:val="001B19DB"/>
    <w:rsid w:val="001B53DB"/>
    <w:rsid w:val="001C5306"/>
    <w:rsid w:val="001D66BA"/>
    <w:rsid w:val="001E517E"/>
    <w:rsid w:val="001E7AAB"/>
    <w:rsid w:val="00230D65"/>
    <w:rsid w:val="00264A9F"/>
    <w:rsid w:val="00271309"/>
    <w:rsid w:val="002A068C"/>
    <w:rsid w:val="002A3D9F"/>
    <w:rsid w:val="002A552F"/>
    <w:rsid w:val="002B1F8B"/>
    <w:rsid w:val="002B307A"/>
    <w:rsid w:val="002F0248"/>
    <w:rsid w:val="00313F73"/>
    <w:rsid w:val="00315994"/>
    <w:rsid w:val="0033079C"/>
    <w:rsid w:val="003571BB"/>
    <w:rsid w:val="003607F1"/>
    <w:rsid w:val="00364390"/>
    <w:rsid w:val="00377420"/>
    <w:rsid w:val="00382CC2"/>
    <w:rsid w:val="003A2DAA"/>
    <w:rsid w:val="003B0C57"/>
    <w:rsid w:val="003D34CE"/>
    <w:rsid w:val="00404C76"/>
    <w:rsid w:val="00405008"/>
    <w:rsid w:val="00414A65"/>
    <w:rsid w:val="00417CE1"/>
    <w:rsid w:val="00435C9C"/>
    <w:rsid w:val="00441F6A"/>
    <w:rsid w:val="00447373"/>
    <w:rsid w:val="00456DC6"/>
    <w:rsid w:val="0046450B"/>
    <w:rsid w:val="00470B3D"/>
    <w:rsid w:val="00472BF4"/>
    <w:rsid w:val="004763B6"/>
    <w:rsid w:val="00490A5D"/>
    <w:rsid w:val="004A76B8"/>
    <w:rsid w:val="004C1291"/>
    <w:rsid w:val="004D7F77"/>
    <w:rsid w:val="00512243"/>
    <w:rsid w:val="00534EB4"/>
    <w:rsid w:val="00543257"/>
    <w:rsid w:val="00563C5A"/>
    <w:rsid w:val="005668A6"/>
    <w:rsid w:val="005D55F3"/>
    <w:rsid w:val="005E7D65"/>
    <w:rsid w:val="005F5FC2"/>
    <w:rsid w:val="005F7023"/>
    <w:rsid w:val="00620654"/>
    <w:rsid w:val="00640E5A"/>
    <w:rsid w:val="00656E4E"/>
    <w:rsid w:val="006725B1"/>
    <w:rsid w:val="006732C4"/>
    <w:rsid w:val="00676B4C"/>
    <w:rsid w:val="00676FAD"/>
    <w:rsid w:val="00685E0B"/>
    <w:rsid w:val="00686732"/>
    <w:rsid w:val="006A1825"/>
    <w:rsid w:val="006B0667"/>
    <w:rsid w:val="006B14F9"/>
    <w:rsid w:val="006C0DD6"/>
    <w:rsid w:val="00750DE1"/>
    <w:rsid w:val="007625E1"/>
    <w:rsid w:val="00762732"/>
    <w:rsid w:val="007700DE"/>
    <w:rsid w:val="00795503"/>
    <w:rsid w:val="007E48A3"/>
    <w:rsid w:val="007F4C24"/>
    <w:rsid w:val="007F5438"/>
    <w:rsid w:val="007F66CC"/>
    <w:rsid w:val="0080385F"/>
    <w:rsid w:val="008137B7"/>
    <w:rsid w:val="00826961"/>
    <w:rsid w:val="00856BAD"/>
    <w:rsid w:val="008954F5"/>
    <w:rsid w:val="008C1E70"/>
    <w:rsid w:val="008E7514"/>
    <w:rsid w:val="008F27BA"/>
    <w:rsid w:val="008F52B0"/>
    <w:rsid w:val="009253AC"/>
    <w:rsid w:val="009273CC"/>
    <w:rsid w:val="00936577"/>
    <w:rsid w:val="00950269"/>
    <w:rsid w:val="0095160E"/>
    <w:rsid w:val="00967E3A"/>
    <w:rsid w:val="0097651F"/>
    <w:rsid w:val="0097797E"/>
    <w:rsid w:val="00983227"/>
    <w:rsid w:val="009877CA"/>
    <w:rsid w:val="009B5F79"/>
    <w:rsid w:val="009F1852"/>
    <w:rsid w:val="00A01614"/>
    <w:rsid w:val="00A0722A"/>
    <w:rsid w:val="00A12CCA"/>
    <w:rsid w:val="00A36182"/>
    <w:rsid w:val="00A46D21"/>
    <w:rsid w:val="00A5374D"/>
    <w:rsid w:val="00A60F38"/>
    <w:rsid w:val="00A712D1"/>
    <w:rsid w:val="00A726BF"/>
    <w:rsid w:val="00A727B5"/>
    <w:rsid w:val="00A85F78"/>
    <w:rsid w:val="00AA3739"/>
    <w:rsid w:val="00AA7079"/>
    <w:rsid w:val="00AB4F96"/>
    <w:rsid w:val="00AD55F5"/>
    <w:rsid w:val="00B05734"/>
    <w:rsid w:val="00B22951"/>
    <w:rsid w:val="00B34F19"/>
    <w:rsid w:val="00B43315"/>
    <w:rsid w:val="00B50657"/>
    <w:rsid w:val="00B569B7"/>
    <w:rsid w:val="00B86246"/>
    <w:rsid w:val="00B93629"/>
    <w:rsid w:val="00BA123F"/>
    <w:rsid w:val="00BC4AEF"/>
    <w:rsid w:val="00BE1B37"/>
    <w:rsid w:val="00C110BA"/>
    <w:rsid w:val="00C1190C"/>
    <w:rsid w:val="00C14252"/>
    <w:rsid w:val="00C851A7"/>
    <w:rsid w:val="00C94538"/>
    <w:rsid w:val="00CC01B5"/>
    <w:rsid w:val="00CD3D30"/>
    <w:rsid w:val="00CF26C9"/>
    <w:rsid w:val="00CF5433"/>
    <w:rsid w:val="00CF5A24"/>
    <w:rsid w:val="00D177E8"/>
    <w:rsid w:val="00D2419B"/>
    <w:rsid w:val="00D24644"/>
    <w:rsid w:val="00D43DC6"/>
    <w:rsid w:val="00D442FD"/>
    <w:rsid w:val="00D624F6"/>
    <w:rsid w:val="00D678CD"/>
    <w:rsid w:val="00D70970"/>
    <w:rsid w:val="00D97C3D"/>
    <w:rsid w:val="00DE1CC9"/>
    <w:rsid w:val="00E03260"/>
    <w:rsid w:val="00E154A2"/>
    <w:rsid w:val="00E16B85"/>
    <w:rsid w:val="00E32BC8"/>
    <w:rsid w:val="00E37F5C"/>
    <w:rsid w:val="00E40156"/>
    <w:rsid w:val="00E44911"/>
    <w:rsid w:val="00E6174E"/>
    <w:rsid w:val="00E81365"/>
    <w:rsid w:val="00E92918"/>
    <w:rsid w:val="00EA5F43"/>
    <w:rsid w:val="00EA5F79"/>
    <w:rsid w:val="00EB71FB"/>
    <w:rsid w:val="00ED1712"/>
    <w:rsid w:val="00ED7D56"/>
    <w:rsid w:val="00EE1A0A"/>
    <w:rsid w:val="00EE761E"/>
    <w:rsid w:val="00F15D6A"/>
    <w:rsid w:val="00F16DB5"/>
    <w:rsid w:val="00F35EB4"/>
    <w:rsid w:val="00F4051F"/>
    <w:rsid w:val="00F41CED"/>
    <w:rsid w:val="00F553EC"/>
    <w:rsid w:val="00F8566C"/>
    <w:rsid w:val="00FA1A94"/>
    <w:rsid w:val="00FB4655"/>
    <w:rsid w:val="00FC16B1"/>
    <w:rsid w:val="00FF3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C2CA1C"/>
  <w15:docId w15:val="{B7DD6DB3-D7E6-471C-B3F8-8DFB5BD2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 w:type="character" w:customStyle="1" w:styleId="description">
    <w:name w:val="description"/>
    <w:basedOn w:val="DefaultParagraphFont"/>
    <w:rsid w:val="00472BF4"/>
  </w:style>
  <w:style w:type="character" w:customStyle="1" w:styleId="address">
    <w:name w:val="address"/>
    <w:basedOn w:val="DefaultParagraphFont"/>
    <w:rsid w:val="00472BF4"/>
  </w:style>
  <w:style w:type="character" w:customStyle="1" w:styleId="casenumber">
    <w:name w:val="casenumber"/>
    <w:basedOn w:val="DefaultParagraphFont"/>
    <w:rsid w:val="00472BF4"/>
  </w:style>
  <w:style w:type="character" w:customStyle="1" w:styleId="m4886317464711967517casenumber">
    <w:name w:val="m_4886317464711967517casenumber"/>
    <w:basedOn w:val="DefaultParagraphFont"/>
    <w:rsid w:val="00A726BF"/>
  </w:style>
  <w:style w:type="character" w:customStyle="1" w:styleId="m4886317464711967517divider2">
    <w:name w:val="m_4886317464711967517divider2"/>
    <w:basedOn w:val="DefaultParagraphFont"/>
    <w:rsid w:val="00A726BF"/>
  </w:style>
  <w:style w:type="character" w:customStyle="1" w:styleId="m4886317464711967517address">
    <w:name w:val="m_4886317464711967517address"/>
    <w:basedOn w:val="DefaultParagraphFont"/>
    <w:rsid w:val="00A726BF"/>
  </w:style>
  <w:style w:type="character" w:customStyle="1" w:styleId="m4886317464711967517description">
    <w:name w:val="m_4886317464711967517description"/>
    <w:basedOn w:val="DefaultParagraphFont"/>
    <w:rsid w:val="00A726BF"/>
  </w:style>
  <w:style w:type="character" w:styleId="UnresolvedMention">
    <w:name w:val="Unresolved Mention"/>
    <w:basedOn w:val="DefaultParagraphFont"/>
    <w:uiPriority w:val="99"/>
    <w:semiHidden/>
    <w:unhideWhenUsed/>
    <w:rsid w:val="00EE1A0A"/>
    <w:rPr>
      <w:color w:val="605E5C"/>
      <w:shd w:val="clear" w:color="auto" w:fill="E1DFDD"/>
    </w:rPr>
  </w:style>
  <w:style w:type="character" w:customStyle="1" w:styleId="m-4265084887375672464casenumber">
    <w:name w:val="m_-4265084887375672464casenumber"/>
    <w:basedOn w:val="DefaultParagraphFont"/>
    <w:rsid w:val="009273CC"/>
  </w:style>
  <w:style w:type="character" w:customStyle="1" w:styleId="m-4265084887375672464divider2">
    <w:name w:val="m_-4265084887375672464divider2"/>
    <w:basedOn w:val="DefaultParagraphFont"/>
    <w:rsid w:val="009273CC"/>
  </w:style>
  <w:style w:type="character" w:customStyle="1" w:styleId="m-4265084887375672464address">
    <w:name w:val="m_-4265084887375672464address"/>
    <w:basedOn w:val="DefaultParagraphFont"/>
    <w:rsid w:val="009273CC"/>
  </w:style>
  <w:style w:type="character" w:customStyle="1" w:styleId="m-4265084887375672464description">
    <w:name w:val="m_-4265084887375672464description"/>
    <w:basedOn w:val="DefaultParagraphFont"/>
    <w:rsid w:val="00927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6783">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47462102">
      <w:bodyDiv w:val="1"/>
      <w:marLeft w:val="0"/>
      <w:marRight w:val="0"/>
      <w:marTop w:val="0"/>
      <w:marBottom w:val="0"/>
      <w:divBdr>
        <w:top w:val="none" w:sz="0" w:space="0" w:color="auto"/>
        <w:left w:val="none" w:sz="0" w:space="0" w:color="auto"/>
        <w:bottom w:val="none" w:sz="0" w:space="0" w:color="auto"/>
        <w:right w:val="none" w:sz="0" w:space="0" w:color="auto"/>
      </w:divBdr>
    </w:div>
    <w:div w:id="48194474">
      <w:bodyDiv w:val="1"/>
      <w:marLeft w:val="0"/>
      <w:marRight w:val="0"/>
      <w:marTop w:val="0"/>
      <w:marBottom w:val="0"/>
      <w:divBdr>
        <w:top w:val="none" w:sz="0" w:space="0" w:color="auto"/>
        <w:left w:val="none" w:sz="0" w:space="0" w:color="auto"/>
        <w:bottom w:val="none" w:sz="0" w:space="0" w:color="auto"/>
        <w:right w:val="none" w:sz="0" w:space="0" w:color="auto"/>
      </w:divBdr>
    </w:div>
    <w:div w:id="50737745">
      <w:bodyDiv w:val="1"/>
      <w:marLeft w:val="0"/>
      <w:marRight w:val="0"/>
      <w:marTop w:val="0"/>
      <w:marBottom w:val="0"/>
      <w:divBdr>
        <w:top w:val="none" w:sz="0" w:space="0" w:color="auto"/>
        <w:left w:val="none" w:sz="0" w:space="0" w:color="auto"/>
        <w:bottom w:val="none" w:sz="0" w:space="0" w:color="auto"/>
        <w:right w:val="none" w:sz="0" w:space="0" w:color="auto"/>
      </w:divBdr>
    </w:div>
    <w:div w:id="69927844">
      <w:bodyDiv w:val="1"/>
      <w:marLeft w:val="0"/>
      <w:marRight w:val="0"/>
      <w:marTop w:val="0"/>
      <w:marBottom w:val="0"/>
      <w:divBdr>
        <w:top w:val="none" w:sz="0" w:space="0" w:color="auto"/>
        <w:left w:val="none" w:sz="0" w:space="0" w:color="auto"/>
        <w:bottom w:val="none" w:sz="0" w:space="0" w:color="auto"/>
        <w:right w:val="none" w:sz="0" w:space="0" w:color="auto"/>
      </w:divBdr>
    </w:div>
    <w:div w:id="87308426">
      <w:bodyDiv w:val="1"/>
      <w:marLeft w:val="0"/>
      <w:marRight w:val="0"/>
      <w:marTop w:val="0"/>
      <w:marBottom w:val="0"/>
      <w:divBdr>
        <w:top w:val="none" w:sz="0" w:space="0" w:color="auto"/>
        <w:left w:val="none" w:sz="0" w:space="0" w:color="auto"/>
        <w:bottom w:val="none" w:sz="0" w:space="0" w:color="auto"/>
        <w:right w:val="none" w:sz="0" w:space="0" w:color="auto"/>
      </w:divBdr>
    </w:div>
    <w:div w:id="116340175">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197478191">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20138739">
      <w:bodyDiv w:val="1"/>
      <w:marLeft w:val="0"/>
      <w:marRight w:val="0"/>
      <w:marTop w:val="0"/>
      <w:marBottom w:val="0"/>
      <w:divBdr>
        <w:top w:val="none" w:sz="0" w:space="0" w:color="auto"/>
        <w:left w:val="none" w:sz="0" w:space="0" w:color="auto"/>
        <w:bottom w:val="none" w:sz="0" w:space="0" w:color="auto"/>
        <w:right w:val="none" w:sz="0" w:space="0" w:color="auto"/>
      </w:divBdr>
    </w:div>
    <w:div w:id="227302092">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2139076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56686121">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8944998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54398268">
      <w:bodyDiv w:val="1"/>
      <w:marLeft w:val="0"/>
      <w:marRight w:val="0"/>
      <w:marTop w:val="0"/>
      <w:marBottom w:val="0"/>
      <w:divBdr>
        <w:top w:val="none" w:sz="0" w:space="0" w:color="auto"/>
        <w:left w:val="none" w:sz="0" w:space="0" w:color="auto"/>
        <w:bottom w:val="none" w:sz="0" w:space="0" w:color="auto"/>
        <w:right w:val="none" w:sz="0" w:space="0" w:color="auto"/>
      </w:divBdr>
    </w:div>
    <w:div w:id="766853163">
      <w:bodyDiv w:val="1"/>
      <w:marLeft w:val="0"/>
      <w:marRight w:val="0"/>
      <w:marTop w:val="0"/>
      <w:marBottom w:val="0"/>
      <w:divBdr>
        <w:top w:val="none" w:sz="0" w:space="0" w:color="auto"/>
        <w:left w:val="none" w:sz="0" w:space="0" w:color="auto"/>
        <w:bottom w:val="none" w:sz="0" w:space="0" w:color="auto"/>
        <w:right w:val="none" w:sz="0" w:space="0" w:color="auto"/>
      </w:divBdr>
    </w:div>
    <w:div w:id="776410425">
      <w:bodyDiv w:val="1"/>
      <w:marLeft w:val="0"/>
      <w:marRight w:val="0"/>
      <w:marTop w:val="0"/>
      <w:marBottom w:val="0"/>
      <w:divBdr>
        <w:top w:val="none" w:sz="0" w:space="0" w:color="auto"/>
        <w:left w:val="none" w:sz="0" w:space="0" w:color="auto"/>
        <w:bottom w:val="none" w:sz="0" w:space="0" w:color="auto"/>
        <w:right w:val="none" w:sz="0" w:space="0" w:color="auto"/>
      </w:divBdr>
    </w:div>
    <w:div w:id="804733467">
      <w:bodyDiv w:val="1"/>
      <w:marLeft w:val="0"/>
      <w:marRight w:val="0"/>
      <w:marTop w:val="0"/>
      <w:marBottom w:val="0"/>
      <w:divBdr>
        <w:top w:val="none" w:sz="0" w:space="0" w:color="auto"/>
        <w:left w:val="none" w:sz="0" w:space="0" w:color="auto"/>
        <w:bottom w:val="none" w:sz="0" w:space="0" w:color="auto"/>
        <w:right w:val="none" w:sz="0" w:space="0" w:color="auto"/>
      </w:divBdr>
    </w:div>
    <w:div w:id="841890658">
      <w:bodyDiv w:val="1"/>
      <w:marLeft w:val="0"/>
      <w:marRight w:val="0"/>
      <w:marTop w:val="0"/>
      <w:marBottom w:val="0"/>
      <w:divBdr>
        <w:top w:val="none" w:sz="0" w:space="0" w:color="auto"/>
        <w:left w:val="none" w:sz="0" w:space="0" w:color="auto"/>
        <w:bottom w:val="none" w:sz="0" w:space="0" w:color="auto"/>
        <w:right w:val="none" w:sz="0" w:space="0" w:color="auto"/>
      </w:divBdr>
    </w:div>
    <w:div w:id="846988263">
      <w:bodyDiv w:val="1"/>
      <w:marLeft w:val="0"/>
      <w:marRight w:val="0"/>
      <w:marTop w:val="0"/>
      <w:marBottom w:val="0"/>
      <w:divBdr>
        <w:top w:val="none" w:sz="0" w:space="0" w:color="auto"/>
        <w:left w:val="none" w:sz="0" w:space="0" w:color="auto"/>
        <w:bottom w:val="none" w:sz="0" w:space="0" w:color="auto"/>
        <w:right w:val="none" w:sz="0" w:space="0" w:color="auto"/>
      </w:divBdr>
    </w:div>
    <w:div w:id="922909087">
      <w:bodyDiv w:val="1"/>
      <w:marLeft w:val="0"/>
      <w:marRight w:val="0"/>
      <w:marTop w:val="0"/>
      <w:marBottom w:val="0"/>
      <w:divBdr>
        <w:top w:val="none" w:sz="0" w:space="0" w:color="auto"/>
        <w:left w:val="none" w:sz="0" w:space="0" w:color="auto"/>
        <w:bottom w:val="none" w:sz="0" w:space="0" w:color="auto"/>
        <w:right w:val="none" w:sz="0" w:space="0" w:color="auto"/>
      </w:divBdr>
    </w:div>
    <w:div w:id="931468809">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442084">
      <w:bodyDiv w:val="1"/>
      <w:marLeft w:val="0"/>
      <w:marRight w:val="0"/>
      <w:marTop w:val="0"/>
      <w:marBottom w:val="0"/>
      <w:divBdr>
        <w:top w:val="none" w:sz="0" w:space="0" w:color="auto"/>
        <w:left w:val="none" w:sz="0" w:space="0" w:color="auto"/>
        <w:bottom w:val="none" w:sz="0" w:space="0" w:color="auto"/>
        <w:right w:val="none" w:sz="0" w:space="0" w:color="auto"/>
      </w:divBdr>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48803486">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087269037">
      <w:bodyDiv w:val="1"/>
      <w:marLeft w:val="0"/>
      <w:marRight w:val="0"/>
      <w:marTop w:val="0"/>
      <w:marBottom w:val="0"/>
      <w:divBdr>
        <w:top w:val="none" w:sz="0" w:space="0" w:color="auto"/>
        <w:left w:val="none" w:sz="0" w:space="0" w:color="auto"/>
        <w:bottom w:val="none" w:sz="0" w:space="0" w:color="auto"/>
        <w:right w:val="none" w:sz="0" w:space="0" w:color="auto"/>
      </w:divBdr>
    </w:div>
    <w:div w:id="1098064216">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134568376">
      <w:bodyDiv w:val="1"/>
      <w:marLeft w:val="0"/>
      <w:marRight w:val="0"/>
      <w:marTop w:val="0"/>
      <w:marBottom w:val="0"/>
      <w:divBdr>
        <w:top w:val="none" w:sz="0" w:space="0" w:color="auto"/>
        <w:left w:val="none" w:sz="0" w:space="0" w:color="auto"/>
        <w:bottom w:val="none" w:sz="0" w:space="0" w:color="auto"/>
        <w:right w:val="none" w:sz="0" w:space="0" w:color="auto"/>
      </w:divBdr>
    </w:div>
    <w:div w:id="1192651514">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60211677">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310019940">
      <w:bodyDiv w:val="1"/>
      <w:marLeft w:val="0"/>
      <w:marRight w:val="0"/>
      <w:marTop w:val="0"/>
      <w:marBottom w:val="0"/>
      <w:divBdr>
        <w:top w:val="none" w:sz="0" w:space="0" w:color="auto"/>
        <w:left w:val="none" w:sz="0" w:space="0" w:color="auto"/>
        <w:bottom w:val="none" w:sz="0" w:space="0" w:color="auto"/>
        <w:right w:val="none" w:sz="0" w:space="0" w:color="auto"/>
      </w:divBdr>
    </w:div>
    <w:div w:id="1339314341">
      <w:bodyDiv w:val="1"/>
      <w:marLeft w:val="0"/>
      <w:marRight w:val="0"/>
      <w:marTop w:val="0"/>
      <w:marBottom w:val="0"/>
      <w:divBdr>
        <w:top w:val="none" w:sz="0" w:space="0" w:color="auto"/>
        <w:left w:val="none" w:sz="0" w:space="0" w:color="auto"/>
        <w:bottom w:val="none" w:sz="0" w:space="0" w:color="auto"/>
        <w:right w:val="none" w:sz="0" w:space="0" w:color="auto"/>
      </w:divBdr>
    </w:div>
    <w:div w:id="1375304833">
      <w:bodyDiv w:val="1"/>
      <w:marLeft w:val="0"/>
      <w:marRight w:val="0"/>
      <w:marTop w:val="0"/>
      <w:marBottom w:val="0"/>
      <w:divBdr>
        <w:top w:val="none" w:sz="0" w:space="0" w:color="auto"/>
        <w:left w:val="none" w:sz="0" w:space="0" w:color="auto"/>
        <w:bottom w:val="none" w:sz="0" w:space="0" w:color="auto"/>
        <w:right w:val="none" w:sz="0" w:space="0" w:color="auto"/>
      </w:divBdr>
    </w:div>
    <w:div w:id="1409842296">
      <w:bodyDiv w:val="1"/>
      <w:marLeft w:val="0"/>
      <w:marRight w:val="0"/>
      <w:marTop w:val="0"/>
      <w:marBottom w:val="0"/>
      <w:divBdr>
        <w:top w:val="none" w:sz="0" w:space="0" w:color="auto"/>
        <w:left w:val="none" w:sz="0" w:space="0" w:color="auto"/>
        <w:bottom w:val="none" w:sz="0" w:space="0" w:color="auto"/>
        <w:right w:val="none" w:sz="0" w:space="0" w:color="auto"/>
      </w:divBdr>
    </w:div>
    <w:div w:id="1455489690">
      <w:bodyDiv w:val="1"/>
      <w:marLeft w:val="0"/>
      <w:marRight w:val="0"/>
      <w:marTop w:val="0"/>
      <w:marBottom w:val="0"/>
      <w:divBdr>
        <w:top w:val="none" w:sz="0" w:space="0" w:color="auto"/>
        <w:left w:val="none" w:sz="0" w:space="0" w:color="auto"/>
        <w:bottom w:val="none" w:sz="0" w:space="0" w:color="auto"/>
        <w:right w:val="none" w:sz="0" w:space="0" w:color="auto"/>
      </w:divBdr>
    </w:div>
    <w:div w:id="1519390766">
      <w:bodyDiv w:val="1"/>
      <w:marLeft w:val="0"/>
      <w:marRight w:val="0"/>
      <w:marTop w:val="0"/>
      <w:marBottom w:val="0"/>
      <w:divBdr>
        <w:top w:val="none" w:sz="0" w:space="0" w:color="auto"/>
        <w:left w:val="none" w:sz="0" w:space="0" w:color="auto"/>
        <w:bottom w:val="none" w:sz="0" w:space="0" w:color="auto"/>
        <w:right w:val="none" w:sz="0" w:space="0" w:color="auto"/>
      </w:divBdr>
    </w:div>
    <w:div w:id="1530989624">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572735876">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58413738">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681546828">
      <w:bodyDiv w:val="1"/>
      <w:marLeft w:val="0"/>
      <w:marRight w:val="0"/>
      <w:marTop w:val="0"/>
      <w:marBottom w:val="0"/>
      <w:divBdr>
        <w:top w:val="none" w:sz="0" w:space="0" w:color="auto"/>
        <w:left w:val="none" w:sz="0" w:space="0" w:color="auto"/>
        <w:bottom w:val="none" w:sz="0" w:space="0" w:color="auto"/>
        <w:right w:val="none" w:sz="0" w:space="0" w:color="auto"/>
      </w:divBdr>
    </w:div>
    <w:div w:id="1717967627">
      <w:bodyDiv w:val="1"/>
      <w:marLeft w:val="0"/>
      <w:marRight w:val="0"/>
      <w:marTop w:val="0"/>
      <w:marBottom w:val="0"/>
      <w:divBdr>
        <w:top w:val="none" w:sz="0" w:space="0" w:color="auto"/>
        <w:left w:val="none" w:sz="0" w:space="0" w:color="auto"/>
        <w:bottom w:val="none" w:sz="0" w:space="0" w:color="auto"/>
        <w:right w:val="none" w:sz="0" w:space="0" w:color="auto"/>
      </w:divBdr>
    </w:div>
    <w:div w:id="1754475491">
      <w:bodyDiv w:val="1"/>
      <w:marLeft w:val="0"/>
      <w:marRight w:val="0"/>
      <w:marTop w:val="0"/>
      <w:marBottom w:val="0"/>
      <w:divBdr>
        <w:top w:val="none" w:sz="0" w:space="0" w:color="auto"/>
        <w:left w:val="none" w:sz="0" w:space="0" w:color="auto"/>
        <w:bottom w:val="none" w:sz="0" w:space="0" w:color="auto"/>
        <w:right w:val="none" w:sz="0" w:space="0" w:color="auto"/>
      </w:divBdr>
    </w:div>
    <w:div w:id="1768580084">
      <w:bodyDiv w:val="1"/>
      <w:marLeft w:val="0"/>
      <w:marRight w:val="0"/>
      <w:marTop w:val="0"/>
      <w:marBottom w:val="0"/>
      <w:divBdr>
        <w:top w:val="none" w:sz="0" w:space="0" w:color="auto"/>
        <w:left w:val="none" w:sz="0" w:space="0" w:color="auto"/>
        <w:bottom w:val="none" w:sz="0" w:space="0" w:color="auto"/>
        <w:right w:val="none" w:sz="0" w:space="0" w:color="auto"/>
      </w:divBdr>
    </w:div>
    <w:div w:id="1776754797">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837959959">
      <w:bodyDiv w:val="1"/>
      <w:marLeft w:val="0"/>
      <w:marRight w:val="0"/>
      <w:marTop w:val="0"/>
      <w:marBottom w:val="0"/>
      <w:divBdr>
        <w:top w:val="none" w:sz="0" w:space="0" w:color="auto"/>
        <w:left w:val="none" w:sz="0" w:space="0" w:color="auto"/>
        <w:bottom w:val="none" w:sz="0" w:space="0" w:color="auto"/>
        <w:right w:val="none" w:sz="0" w:space="0" w:color="auto"/>
      </w:divBdr>
    </w:div>
    <w:div w:id="1839923521">
      <w:bodyDiv w:val="1"/>
      <w:marLeft w:val="0"/>
      <w:marRight w:val="0"/>
      <w:marTop w:val="0"/>
      <w:marBottom w:val="0"/>
      <w:divBdr>
        <w:top w:val="none" w:sz="0" w:space="0" w:color="auto"/>
        <w:left w:val="none" w:sz="0" w:space="0" w:color="auto"/>
        <w:bottom w:val="none" w:sz="0" w:space="0" w:color="auto"/>
        <w:right w:val="none" w:sz="0" w:space="0" w:color="auto"/>
      </w:divBdr>
    </w:div>
    <w:div w:id="1840659390">
      <w:bodyDiv w:val="1"/>
      <w:marLeft w:val="0"/>
      <w:marRight w:val="0"/>
      <w:marTop w:val="0"/>
      <w:marBottom w:val="0"/>
      <w:divBdr>
        <w:top w:val="none" w:sz="0" w:space="0" w:color="auto"/>
        <w:left w:val="none" w:sz="0" w:space="0" w:color="auto"/>
        <w:bottom w:val="none" w:sz="0" w:space="0" w:color="auto"/>
        <w:right w:val="none" w:sz="0" w:space="0" w:color="auto"/>
      </w:divBdr>
    </w:div>
    <w:div w:id="1928423246">
      <w:bodyDiv w:val="1"/>
      <w:marLeft w:val="0"/>
      <w:marRight w:val="0"/>
      <w:marTop w:val="0"/>
      <w:marBottom w:val="0"/>
      <w:divBdr>
        <w:top w:val="none" w:sz="0" w:space="0" w:color="auto"/>
        <w:left w:val="none" w:sz="0" w:space="0" w:color="auto"/>
        <w:bottom w:val="none" w:sz="0" w:space="0" w:color="auto"/>
        <w:right w:val="none" w:sz="0" w:space="0" w:color="auto"/>
      </w:divBdr>
      <w:divsChild>
        <w:div w:id="480119565">
          <w:marLeft w:val="0"/>
          <w:marRight w:val="0"/>
          <w:marTop w:val="0"/>
          <w:marBottom w:val="0"/>
          <w:divBdr>
            <w:top w:val="none" w:sz="0" w:space="0" w:color="auto"/>
            <w:left w:val="none" w:sz="0" w:space="0" w:color="auto"/>
            <w:bottom w:val="single" w:sz="8" w:space="10" w:color="auto"/>
            <w:right w:val="none" w:sz="0" w:space="0" w:color="auto"/>
          </w:divBdr>
        </w:div>
      </w:divsChild>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65886012">
      <w:bodyDiv w:val="1"/>
      <w:marLeft w:val="0"/>
      <w:marRight w:val="0"/>
      <w:marTop w:val="0"/>
      <w:marBottom w:val="0"/>
      <w:divBdr>
        <w:top w:val="none" w:sz="0" w:space="0" w:color="auto"/>
        <w:left w:val="none" w:sz="0" w:space="0" w:color="auto"/>
        <w:bottom w:val="none" w:sz="0" w:space="0" w:color="auto"/>
        <w:right w:val="none" w:sz="0" w:space="0" w:color="auto"/>
      </w:divBdr>
    </w:div>
    <w:div w:id="1983189826">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1994985229">
      <w:bodyDiv w:val="1"/>
      <w:marLeft w:val="0"/>
      <w:marRight w:val="0"/>
      <w:marTop w:val="0"/>
      <w:marBottom w:val="0"/>
      <w:divBdr>
        <w:top w:val="none" w:sz="0" w:space="0" w:color="auto"/>
        <w:left w:val="none" w:sz="0" w:space="0" w:color="auto"/>
        <w:bottom w:val="none" w:sz="0" w:space="0" w:color="auto"/>
        <w:right w:val="none" w:sz="0" w:space="0" w:color="auto"/>
      </w:divBdr>
    </w:div>
    <w:div w:id="2043747549">
      <w:bodyDiv w:val="1"/>
      <w:marLeft w:val="0"/>
      <w:marRight w:val="0"/>
      <w:marTop w:val="0"/>
      <w:marBottom w:val="0"/>
      <w:divBdr>
        <w:top w:val="none" w:sz="0" w:space="0" w:color="auto"/>
        <w:left w:val="none" w:sz="0" w:space="0" w:color="auto"/>
        <w:bottom w:val="none" w:sz="0" w:space="0" w:color="auto"/>
        <w:right w:val="none" w:sz="0" w:space="0" w:color="auto"/>
      </w:divBdr>
    </w:div>
    <w:div w:id="2067100551">
      <w:bodyDiv w:val="1"/>
      <w:marLeft w:val="0"/>
      <w:marRight w:val="0"/>
      <w:marTop w:val="0"/>
      <w:marBottom w:val="0"/>
      <w:divBdr>
        <w:top w:val="none" w:sz="0" w:space="0" w:color="auto"/>
        <w:left w:val="none" w:sz="0" w:space="0" w:color="auto"/>
        <w:bottom w:val="none" w:sz="0" w:space="0" w:color="auto"/>
        <w:right w:val="none" w:sz="0" w:space="0" w:color="auto"/>
      </w:divBdr>
    </w:div>
    <w:div w:id="2071347301">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 w:id="212306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lip.millichap@staffordshire.police.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exandra.rathbone@staffordshire.police.uk"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ula.wilkes@staffordshire.police.uk"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staffordshiresmartalert.uk/staffs/" TargetMode="External"/><Relationship Id="rId4" Type="http://schemas.openxmlformats.org/officeDocument/2006/relationships/settings" Target="settings.xml"/><Relationship Id="rId9" Type="http://schemas.openxmlformats.org/officeDocument/2006/relationships/hyperlink" Target="http://www.staffssaferroads.co.uk/my-community/community-speed-wat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34E0F-8AAD-4485-9236-072E5F7A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Laptop</cp:lastModifiedBy>
  <cp:revision>2</cp:revision>
  <cp:lastPrinted>2023-02-11T09:01:00Z</cp:lastPrinted>
  <dcterms:created xsi:type="dcterms:W3CDTF">2023-03-29T18:43:00Z</dcterms:created>
  <dcterms:modified xsi:type="dcterms:W3CDTF">2023-03-29T18:43:00Z</dcterms:modified>
</cp:coreProperties>
</file>